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D7B" w:rsidRPr="00704DBB" w:rsidRDefault="00095A4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en-US" w:eastAsia="hr-HR"/>
        </w:rPr>
      </w:pPr>
      <w:r>
        <w:rPr>
          <w:rFonts w:ascii="Book Antiqua" w:eastAsia="Times New Roman" w:hAnsi="Book Antiqua" w:cs="Times New Roman"/>
          <w:sz w:val="32"/>
          <w:szCs w:val="32"/>
          <w:shd w:val="clear" w:color="auto" w:fill="FFFF00"/>
          <w:lang w:eastAsia="hr-HR"/>
        </w:rPr>
        <w:t>ELEMENTI I KRITERIJI</w:t>
      </w:r>
      <w:r w:rsidR="00B81D7B" w:rsidRPr="00704DBB">
        <w:rPr>
          <w:rFonts w:ascii="Book Antiqua" w:eastAsia="Times New Roman" w:hAnsi="Book Antiqua" w:cs="Times New Roman"/>
          <w:sz w:val="32"/>
          <w:szCs w:val="32"/>
          <w:shd w:val="clear" w:color="auto" w:fill="FFFF00"/>
          <w:lang w:eastAsia="hr-HR"/>
        </w:rPr>
        <w:t xml:space="preserve"> VREDNOVANJA UČENIKA</w:t>
      </w:r>
      <w:r w:rsidR="00B81D7B" w:rsidRPr="00704DBB">
        <w:rPr>
          <w:rFonts w:ascii="Book Antiqua" w:eastAsia="Times New Roman" w:hAnsi="Book Antiqua" w:cs="Times New Roman"/>
          <w:sz w:val="32"/>
          <w:szCs w:val="32"/>
          <w:lang w:val="en-US" w:eastAsia="hr-HR"/>
        </w:rPr>
        <w:t> </w:t>
      </w:r>
    </w:p>
    <w:p w:rsidR="003D1918" w:rsidRDefault="00B81D7B" w:rsidP="45269FA8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45269FA8">
        <w:rPr>
          <w:rFonts w:ascii="Book Antiqua" w:eastAsia="Times New Roman" w:hAnsi="Book Antiqua" w:cs="Times New Roman"/>
          <w:sz w:val="24"/>
          <w:szCs w:val="24"/>
          <w:lang w:eastAsia="hr-HR"/>
        </w:rPr>
        <w:t>Nastavni predmet: E</w:t>
      </w:r>
      <w:r w:rsidR="003D1918">
        <w:rPr>
          <w:rFonts w:ascii="Book Antiqua" w:eastAsia="Times New Roman" w:hAnsi="Book Antiqua" w:cs="Times New Roman"/>
          <w:sz w:val="24"/>
          <w:szCs w:val="24"/>
          <w:lang w:eastAsia="hr-HR"/>
        </w:rPr>
        <w:t>NGLESKI JEZIK, 1. strani jezik</w:t>
      </w:r>
    </w:p>
    <w:p w:rsidR="00B81D7B" w:rsidRDefault="00B81D7B" w:rsidP="45269FA8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45269FA8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Razred: </w:t>
      </w:r>
      <w:r w:rsidR="00AA0079">
        <w:rPr>
          <w:rFonts w:ascii="Book Antiqua" w:eastAsia="Times New Roman" w:hAnsi="Book Antiqua" w:cs="Times New Roman"/>
          <w:sz w:val="24"/>
          <w:szCs w:val="24"/>
          <w:lang w:eastAsia="hr-HR"/>
        </w:rPr>
        <w:t>2</w:t>
      </w:r>
      <w:r w:rsidR="00C00B31">
        <w:rPr>
          <w:rFonts w:ascii="Book Antiqua" w:eastAsia="Times New Roman" w:hAnsi="Book Antiqua" w:cs="Times New Roman"/>
          <w:sz w:val="24"/>
          <w:szCs w:val="24"/>
          <w:lang w:eastAsia="hr-HR"/>
        </w:rPr>
        <w:t>.-4</w:t>
      </w:r>
      <w:r w:rsidR="00197EB7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. </w:t>
      </w:r>
      <w:r w:rsidR="00095A4B">
        <w:rPr>
          <w:rFonts w:ascii="Book Antiqua" w:eastAsia="Times New Roman" w:hAnsi="Book Antiqua" w:cs="Times New Roman"/>
          <w:sz w:val="24"/>
          <w:szCs w:val="24"/>
          <w:lang w:eastAsia="hr-HR"/>
        </w:rPr>
        <w:t>R</w:t>
      </w:r>
      <w:r w:rsidR="00197EB7">
        <w:rPr>
          <w:rFonts w:ascii="Book Antiqua" w:eastAsia="Times New Roman" w:hAnsi="Book Antiqua" w:cs="Times New Roman"/>
          <w:sz w:val="24"/>
          <w:szCs w:val="24"/>
          <w:lang w:eastAsia="hr-HR"/>
        </w:rPr>
        <w:t>azred</w:t>
      </w:r>
      <w:r w:rsidR="00095A4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PŠ Jošava</w:t>
      </w:r>
    </w:p>
    <w:p w:rsidR="00095A4B" w:rsidRPr="00B81D7B" w:rsidRDefault="00095A4B" w:rsidP="45269F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Razred: </w:t>
      </w:r>
      <w:r w:rsidR="00AA0079">
        <w:rPr>
          <w:rFonts w:ascii="Book Antiqua" w:eastAsia="Times New Roman" w:hAnsi="Book Antiqua" w:cs="Times New Roman"/>
          <w:sz w:val="24"/>
          <w:szCs w:val="24"/>
          <w:lang w:eastAsia="hr-HR"/>
        </w:rPr>
        <w:t>3.a i 3.b. Orahovica</w:t>
      </w:r>
    </w:p>
    <w:p w:rsidR="00B81D7B" w:rsidRPr="00B81D7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Osnovna škola: </w:t>
      </w:r>
      <w:r w:rsidR="00F57E4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="00C00B31">
        <w:rPr>
          <w:rFonts w:ascii="Book Antiqua" w:eastAsia="Times New Roman" w:hAnsi="Book Antiqua" w:cs="Times New Roman"/>
          <w:sz w:val="24"/>
          <w:szCs w:val="24"/>
          <w:lang w:eastAsia="hr-HR"/>
        </w:rPr>
        <w:t>Ivane Brlić-Mažuranić, Orahovica</w:t>
      </w:r>
    </w:p>
    <w:p w:rsidR="00B81D7B" w:rsidRDefault="003D1918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it-IT"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val="it-IT" w:eastAsia="hr-HR"/>
        </w:rPr>
        <w:t>Učiteljica: Josipa Kajić</w:t>
      </w:r>
    </w:p>
    <w:p w:rsidR="003D1918" w:rsidRPr="00B81D7B" w:rsidRDefault="003D1918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</w:p>
    <w:p w:rsidR="00B81D7B" w:rsidRPr="00B81D7B" w:rsidRDefault="00B81D7B" w:rsidP="50961400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it-IT" w:eastAsia="hr-HR"/>
        </w:rPr>
      </w:pPr>
      <w:r w:rsidRPr="00B81D7B">
        <w:rPr>
          <w:rFonts w:ascii="Book Antiqua" w:eastAsia="Times New Roman" w:hAnsi="Book Antiqua" w:cs="Times New Roman"/>
          <w:b/>
          <w:bCs/>
          <w:sz w:val="24"/>
          <w:szCs w:val="24"/>
          <w:shd w:val="clear" w:color="auto" w:fill="00FFFF"/>
          <w:lang w:eastAsia="hr-HR"/>
        </w:rPr>
        <w:t xml:space="preserve">Elementi vrednovanja za </w:t>
      </w:r>
      <w:r w:rsidR="21C2CD21" w:rsidRPr="00B81D7B">
        <w:rPr>
          <w:rFonts w:ascii="Book Antiqua" w:eastAsia="Times New Roman" w:hAnsi="Book Antiqua" w:cs="Times New Roman"/>
          <w:b/>
          <w:bCs/>
          <w:sz w:val="24"/>
          <w:szCs w:val="24"/>
          <w:shd w:val="clear" w:color="auto" w:fill="00FFFF"/>
          <w:lang w:eastAsia="hr-HR"/>
        </w:rPr>
        <w:t>drugi razred:</w:t>
      </w:r>
    </w:p>
    <w:p w:rsidR="00B81D7B" w:rsidRPr="00B81D7B" w:rsidRDefault="00B81D7B" w:rsidP="00B81D7B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Book Antiqua" w:eastAsia="Times New Roman" w:hAnsi="Book Antiqua" w:cs="Times New Roman"/>
          <w:sz w:val="24"/>
          <w:szCs w:val="24"/>
          <w:lang w:val="en-US" w:eastAsia="hr-HR"/>
        </w:rPr>
      </w:pPr>
      <w:r w:rsidRPr="00B81D7B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Slušanje s razumijevanjem</w:t>
      </w:r>
      <w:r w:rsidRPr="00B81D7B">
        <w:rPr>
          <w:rFonts w:ascii="Book Antiqua" w:eastAsia="Times New Roman" w:hAnsi="Book Antiqua" w:cs="Times New Roman"/>
          <w:sz w:val="24"/>
          <w:szCs w:val="24"/>
          <w:lang w:val="en-US" w:eastAsia="hr-HR"/>
        </w:rPr>
        <w:t> </w:t>
      </w:r>
    </w:p>
    <w:p w:rsidR="00B81D7B" w:rsidRPr="00B81D7B" w:rsidRDefault="00B81D7B" w:rsidP="00B81D7B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Book Antiqua" w:eastAsia="Times New Roman" w:hAnsi="Book Antiqua" w:cs="Times New Roman"/>
          <w:sz w:val="24"/>
          <w:szCs w:val="24"/>
          <w:lang w:val="en-US" w:eastAsia="hr-HR"/>
        </w:rPr>
      </w:pPr>
      <w:r w:rsidRPr="00B81D7B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Govorenje</w:t>
      </w:r>
      <w:r w:rsidRPr="00B81D7B">
        <w:rPr>
          <w:rFonts w:ascii="Book Antiqua" w:eastAsia="Times New Roman" w:hAnsi="Book Antiqua" w:cs="Times New Roman"/>
          <w:sz w:val="24"/>
          <w:szCs w:val="24"/>
          <w:lang w:val="en-US" w:eastAsia="hr-HR"/>
        </w:rPr>
        <w:t> </w:t>
      </w:r>
    </w:p>
    <w:p w:rsidR="00B81D7B" w:rsidRPr="00B81D7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i/>
          <w:iCs/>
          <w:color w:val="000000"/>
          <w:sz w:val="24"/>
          <w:szCs w:val="24"/>
          <w:lang w:eastAsia="hr-HR"/>
        </w:rPr>
        <w:t xml:space="preserve">Napomena: </w:t>
      </w:r>
      <w:r w:rsidRPr="00B81D7B">
        <w:rPr>
          <w:rFonts w:ascii="Book Antiqua" w:eastAsia="Times New Roman" w:hAnsi="Book Antiqua" w:cs="Times New Roman"/>
          <w:i/>
          <w:iCs/>
          <w:color w:val="000000"/>
          <w:sz w:val="24"/>
          <w:szCs w:val="24"/>
          <w:u w:val="single"/>
          <w:lang w:eastAsia="hr-HR"/>
        </w:rPr>
        <w:t>čitanje</w:t>
      </w:r>
      <w:r w:rsidRPr="00B81D7B">
        <w:rPr>
          <w:rFonts w:ascii="Book Antiqua" w:eastAsia="Times New Roman" w:hAnsi="Book Antiqua" w:cs="Times New Roman"/>
          <w:i/>
          <w:iCs/>
          <w:color w:val="000000"/>
          <w:sz w:val="24"/>
          <w:szCs w:val="24"/>
          <w:lang w:eastAsia="hr-HR"/>
        </w:rPr>
        <w:t xml:space="preserve"> (prepoznavanje grafijskog oblika riječi) i </w:t>
      </w:r>
      <w:hyperlink r:id="rId11" w:anchor="Vrednovanje%20pisanja%20(preslikavanja%20riječi)%20-%20formativno&amp;section-id={2530A51C-865F-7745-A777-AE33D314E00C}&amp;page-id={0E5454DC-9F68-8649-9FC5-954C34D46D58}&amp;end&amp;base-path=https://uciteljihr.sharepoint.com/sites/Engleskijezik/Shared%20Documents/Gener" w:tgtFrame="_blank" w:history="1">
        <w:r w:rsidRPr="00B81D7B">
          <w:rPr>
            <w:rFonts w:ascii="Book Antiqua" w:eastAsia="Times New Roman" w:hAnsi="Book Antiqua" w:cs="Times New Roman"/>
            <w:i/>
            <w:iCs/>
            <w:color w:val="000000"/>
            <w:sz w:val="24"/>
            <w:szCs w:val="24"/>
            <w:u w:val="single"/>
            <w:lang w:eastAsia="hr-HR"/>
          </w:rPr>
          <w:t>pisanje</w:t>
        </w:r>
      </w:hyperlink>
      <w:r w:rsidRPr="00B81D7B">
        <w:rPr>
          <w:rFonts w:ascii="Book Antiqua" w:eastAsia="Times New Roman" w:hAnsi="Book Antiqua" w:cs="Times New Roman"/>
          <w:i/>
          <w:iCs/>
          <w:color w:val="000000"/>
          <w:sz w:val="24"/>
          <w:szCs w:val="24"/>
          <w:u w:val="single"/>
          <w:lang w:eastAsia="hr-HR"/>
        </w:rPr>
        <w:t xml:space="preserve"> (</w:t>
      </w:r>
      <w:r w:rsidRPr="00B81D7B">
        <w:rPr>
          <w:rFonts w:ascii="Book Antiqua" w:eastAsia="Times New Roman" w:hAnsi="Book Antiqua" w:cs="Times New Roman"/>
          <w:i/>
          <w:iCs/>
          <w:color w:val="000000"/>
          <w:sz w:val="24"/>
          <w:szCs w:val="24"/>
          <w:lang w:eastAsia="hr-HR"/>
        </w:rPr>
        <w:t>preslikavanje riječi</w:t>
      </w:r>
      <w:r w:rsidRPr="00B81D7B">
        <w:rPr>
          <w:rFonts w:ascii="Book Antiqua" w:eastAsia="Times New Roman" w:hAnsi="Book Antiqua" w:cs="Times New Roman"/>
          <w:i/>
          <w:iCs/>
          <w:color w:val="000000"/>
          <w:sz w:val="24"/>
          <w:szCs w:val="24"/>
          <w:u w:val="single"/>
          <w:lang w:eastAsia="hr-HR"/>
        </w:rPr>
        <w:t>) vježbaju se i opisno prate. 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 </w:t>
      </w:r>
    </w:p>
    <w:p w:rsidR="00B81D7B" w:rsidRPr="00B81D7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val="en-US" w:eastAsia="hr-HR"/>
        </w:rPr>
        <w:t> </w:t>
      </w:r>
    </w:p>
    <w:p w:rsidR="00B81D7B" w:rsidRPr="00B81D7B" w:rsidRDefault="00B81D7B" w:rsidP="45269F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81D7B">
        <w:rPr>
          <w:rFonts w:ascii="Book Antiqua" w:eastAsia="Times New Roman" w:hAnsi="Book Antiqua" w:cs="Times New Roman"/>
          <w:b/>
          <w:bCs/>
          <w:sz w:val="24"/>
          <w:szCs w:val="24"/>
          <w:shd w:val="clear" w:color="auto" w:fill="00FFFF"/>
          <w:lang w:eastAsia="hr-HR"/>
        </w:rPr>
        <w:t>Elementi vrednovanja za treći i četvrti razred:</w:t>
      </w:r>
      <w:r w:rsidRPr="00B81D7B">
        <w:rPr>
          <w:rFonts w:ascii="Book Antiqua" w:eastAsia="Times New Roman" w:hAnsi="Book Antiqua" w:cs="Times New Roman"/>
          <w:sz w:val="24"/>
          <w:szCs w:val="24"/>
          <w:lang w:val="it-IT" w:eastAsia="hr-HR"/>
        </w:rPr>
        <w:t> </w:t>
      </w:r>
    </w:p>
    <w:p w:rsidR="00B81D7B" w:rsidRPr="00B81D7B" w:rsidRDefault="123C6ABF" w:rsidP="70FF8E5D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70FF8E5D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Slušanje s razumijevanjem</w:t>
      </w:r>
    </w:p>
    <w:p w:rsidR="00B81D7B" w:rsidRPr="00B81D7B" w:rsidRDefault="123C6ABF" w:rsidP="70FF8E5D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70FF8E5D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Čitanje s razumijevanjem</w:t>
      </w:r>
    </w:p>
    <w:p w:rsidR="00B81D7B" w:rsidRPr="00B81D7B" w:rsidRDefault="123C6ABF" w:rsidP="70FF8E5D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70FF8E5D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Govorenje</w:t>
      </w:r>
    </w:p>
    <w:p w:rsidR="00B81D7B" w:rsidRPr="00B81D7B" w:rsidRDefault="60C378FF" w:rsidP="70FF8E5D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70FF8E5D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Pisan</w:t>
      </w:r>
      <w:r w:rsidR="537EBC33" w:rsidRPr="70FF8E5D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je</w:t>
      </w:r>
    </w:p>
    <w:p w:rsidR="00B81D7B" w:rsidRPr="00B81D7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val="en-US" w:eastAsia="hr-HR"/>
        </w:rPr>
        <w:t>  </w:t>
      </w:r>
    </w:p>
    <w:p w:rsidR="00B81D7B" w:rsidRPr="00B81D7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Za prikupljanje informacija o učenikovu učenju i njegovim postignućima primjenjuju se raznoliki pristupi vrednovanju koji se međusobno razlikuju s obzirom na svrhu primjene, interpretaciju i korištenje prikupljenih podataka.</w:t>
      </w:r>
      <w:r w:rsidRPr="00B81D7B">
        <w:rPr>
          <w:rFonts w:ascii="Book Antiqua" w:eastAsia="Times New Roman" w:hAnsi="Book Antiqua" w:cs="Times New Roman"/>
          <w:sz w:val="24"/>
          <w:szCs w:val="24"/>
          <w:lang w:val="en-US" w:eastAsia="hr-HR"/>
        </w:rPr>
        <w:t> </w:t>
      </w:r>
    </w:p>
    <w:p w:rsidR="00B81D7B" w:rsidRPr="00B81D7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Učenici će se vrednovati </w:t>
      </w:r>
      <w:r w:rsidRPr="00B81D7B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sumativno i formativno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. </w:t>
      </w:r>
      <w:r w:rsidRPr="00B81D7B">
        <w:rPr>
          <w:rFonts w:ascii="Book Antiqua" w:eastAsia="Times New Roman" w:hAnsi="Book Antiqua" w:cs="Times New Roman"/>
          <w:sz w:val="24"/>
          <w:szCs w:val="24"/>
          <w:lang w:val="it-IT" w:eastAsia="hr-HR"/>
        </w:rPr>
        <w:t> </w:t>
      </w:r>
    </w:p>
    <w:p w:rsidR="00B81D7B" w:rsidRPr="00B81D7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Formativno vrednovanje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jest vrednovanje učeničkih postignuća koje se odvija za vrijeme učenja i poučavanja radi davanja informacija o učenikovu napredovanju i unapređivanja budućeg učenja i poučavanja, poticanja učeničkih refleksija o učenju, utvrđivanja manjkavosti u učenju, prepoznavanja snaga te planiranja budućeg učenja i poučavanja. Iako ovo vrednovanje ne rezultira brojčanom ocjenom utječe na sveukupnu ocjenu iz samog predmeta.  </w:t>
      </w:r>
    </w:p>
    <w:p w:rsidR="00B81D7B" w:rsidRPr="00B81D7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Vrednovanje naučenoga jest </w:t>
      </w:r>
      <w:r w:rsidRPr="00B81D7B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sumativno vrednovanje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kojem je svrha procjena usvojenosti odgojno-obrazovnih ishoda nakon određenog (kraćeg ili dužeg) razdoblja učenja i poučavanja. Njime se sažimaju informacije o tome što učenik zna i može učiniti u određenoj vremenskoj točki kako bi se dokumentiralo i izvijestilo o njegovim postignućima i napredovanju. U tu se svrhu vrednovanje naučenoga uglavnom koristi ocjenama ili nekom drugom sumativnom procjenom. </w:t>
      </w:r>
    </w:p>
    <w:p w:rsidR="00F57E49" w:rsidRDefault="00F57E49" w:rsidP="50961400">
      <w:pPr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</w:pPr>
    </w:p>
    <w:p w:rsidR="00B81D7B" w:rsidRPr="00B81D7B" w:rsidRDefault="53879C4A" w:rsidP="50961400">
      <w:pPr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</w:pPr>
      <w:r w:rsidRPr="50961400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Jezične zakonitosti</w:t>
      </w:r>
      <w:r w:rsidRPr="50961400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sastavni su dio usmenog i pisanog izražavanja te se ovladanost njima </w:t>
      </w:r>
      <w:r w:rsidR="103A8E14" w:rsidRPr="50961400">
        <w:rPr>
          <w:rFonts w:ascii="Book Antiqua" w:eastAsia="Times New Roman" w:hAnsi="Book Antiqua" w:cs="Times New Roman"/>
          <w:sz w:val="24"/>
          <w:szCs w:val="24"/>
          <w:lang w:eastAsia="hr-HR"/>
        </w:rPr>
        <w:t>može</w:t>
      </w:r>
      <w:r w:rsidRPr="50961400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Pr="50961400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vredn</w:t>
      </w:r>
      <w:r w:rsidR="2BAEA4CF" w:rsidRPr="50961400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ovati</w:t>
      </w:r>
      <w:r w:rsidRPr="50961400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 zasebno</w:t>
      </w:r>
      <w:r w:rsidR="051228B6" w:rsidRPr="50961400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 (formativno)</w:t>
      </w:r>
      <w:r w:rsidRPr="50961400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, </w:t>
      </w:r>
      <w:r w:rsidR="601431CD" w:rsidRPr="50961400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a ocjenjuju se integrirano (sumativna procjena).</w:t>
      </w:r>
    </w:p>
    <w:p w:rsidR="00B81D7B" w:rsidRPr="00704DB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val="it-IT" w:eastAsia="hr-HR"/>
        </w:rPr>
        <w:t> </w:t>
      </w:r>
    </w:p>
    <w:p w:rsidR="00B81D7B" w:rsidRPr="00704DB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lastRenderedPageBreak/>
        <w:t xml:space="preserve">U toku godine učenike će se pratiti </w:t>
      </w:r>
      <w:r w:rsidRPr="00B81D7B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formativno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putem raznovrsnih načina vrednovanja: </w:t>
      </w:r>
      <w:r w:rsidR="00C00B31">
        <w:rPr>
          <w:rFonts w:ascii="Book Antiqua" w:eastAsia="Times New Roman" w:hAnsi="Book Antiqua" w:cs="Times New Roman"/>
          <w:sz w:val="24"/>
          <w:szCs w:val="24"/>
          <w:lang w:eastAsia="hr-HR"/>
        </w:rPr>
        <w:t>rubrike, anegdotske zabilješke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, ciljana propitivanja za provjeru raz</w:t>
      </w:r>
      <w:r w:rsidR="00C00B31">
        <w:rPr>
          <w:rFonts w:ascii="Book Antiqua" w:eastAsia="Times New Roman" w:hAnsi="Book Antiqua" w:cs="Times New Roman"/>
          <w:sz w:val="24"/>
          <w:szCs w:val="24"/>
          <w:lang w:eastAsia="hr-HR"/>
        </w:rPr>
        <w:t>umijevanja, promatranje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, kviz, igranje uloga, domaće zadaće, kraće pisane provjere znanja, opažanja učenika tijekom individualnog rada ili rada u skupinama, rasprave u skupinama, samovrednovanje i vršnjačko vrednovanje i dr.</w:t>
      </w:r>
      <w:r w:rsidRPr="00B81D7B">
        <w:rPr>
          <w:rFonts w:ascii="Book Antiqua" w:eastAsia="Times New Roman" w:hAnsi="Book Antiqua" w:cs="Times New Roman"/>
          <w:sz w:val="24"/>
          <w:szCs w:val="24"/>
          <w:lang w:val="it-IT" w:eastAsia="hr-HR"/>
        </w:rPr>
        <w:t> </w:t>
      </w:r>
    </w:p>
    <w:p w:rsidR="00B81D7B" w:rsidRPr="00704DB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 </w:t>
      </w:r>
      <w:r w:rsidRPr="00B81D7B">
        <w:rPr>
          <w:rFonts w:ascii="Book Antiqua" w:eastAsia="Times New Roman" w:hAnsi="Book Antiqua" w:cs="Times New Roman"/>
          <w:sz w:val="24"/>
          <w:szCs w:val="24"/>
          <w:lang w:val="it-IT" w:eastAsia="hr-HR"/>
        </w:rPr>
        <w:t> </w:t>
      </w:r>
    </w:p>
    <w:p w:rsidR="00B81D7B" w:rsidRPr="00704DB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Kod vrednovanja u rubrikama: </w:t>
      </w:r>
      <w:r w:rsidRPr="00B81D7B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Razumijevanje slušanjem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i </w:t>
      </w:r>
      <w:r w:rsidRPr="00B81D7B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Razumijevanje čitanjem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tekst podrazumijeva sve proizvode jezične upotrebe – govorni, pisani, vizualni ili multimodalni. </w:t>
      </w:r>
      <w:r w:rsidRPr="00B81D7B">
        <w:rPr>
          <w:rFonts w:ascii="Book Antiqua" w:eastAsia="Times New Roman" w:hAnsi="Book Antiqua" w:cs="Times New Roman"/>
          <w:sz w:val="24"/>
          <w:szCs w:val="24"/>
          <w:lang w:val="it-IT" w:eastAsia="hr-HR"/>
        </w:rPr>
        <w:t> </w:t>
      </w:r>
    </w:p>
    <w:p w:rsidR="00B81D7B" w:rsidRPr="00B81D7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Multimodalni tekstovi kombiniraju jezik s drugim sustavima komuniciranja kao što su tiskani ili digitalni tekst, vizualna pomagala te zvučna ili govorna riječ.  Ovisno o godini učenja i poučavanja ishoda, tekstovi se razlikuju po dužini i složenosti. </w:t>
      </w:r>
      <w:r w:rsidRPr="00B81D7B">
        <w:rPr>
          <w:rFonts w:ascii="Book Antiqua" w:eastAsia="Times New Roman" w:hAnsi="Book Antiqua" w:cs="Times New Roman"/>
          <w:sz w:val="24"/>
          <w:szCs w:val="24"/>
          <w:lang w:val="it-IT" w:eastAsia="hr-HR"/>
        </w:rPr>
        <w:t> </w:t>
      </w:r>
    </w:p>
    <w:p w:rsidR="00B81D7B" w:rsidRPr="00B81D7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Broj riječi koji definira dužinu teksta razlikuje se u receptivnim i produktivnim djelatnostima. </w:t>
      </w:r>
      <w:r w:rsidRPr="00B81D7B">
        <w:rPr>
          <w:rFonts w:ascii="Book Antiqua" w:eastAsia="Times New Roman" w:hAnsi="Book Antiqua" w:cs="Times New Roman"/>
          <w:sz w:val="24"/>
          <w:szCs w:val="24"/>
          <w:lang w:val="it-IT" w:eastAsia="hr-HR"/>
        </w:rPr>
        <w:t> </w:t>
      </w:r>
    </w:p>
    <w:p w:rsidR="00B81D7B" w:rsidRPr="00B81D7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U djelatnostima slušanja i čitanja vrlo kratak tekst ima do 100 riječi, kratak tekst između 100 i 300 riječi dok dug tekst ima više od 600 riječi. U djelatnostima govorenja i pisanja vrlo kratak tekst ima do 40 riječi, kratak između 40 i 80 riječi, a dug tekst više od 200 riječi.  </w:t>
      </w:r>
    </w:p>
    <w:p w:rsidR="00B81D7B" w:rsidRPr="00B81D7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Složenost teksta ovisi o kvantitativnim i kvalitativnim pokazateljima složenosti i učenikovu poznavanju teme teksta. Kvantitativni pokazatelji složenosti odnose se na obilježja riječi i rečenica poput dužine, učestalosti i složenosti, a kvalitativni pokazatelji na vrstu teksta, složenost izloženih ideja, stil autora i način na koji je tekst strukturiran i prezentiran. Budući da su učenikova prethodna znanja o temi treći čimbenik o kojemu ovisi složenost teksta, procjena složenosti, uz navedene pokazatelje, ovisi i o </w:t>
      </w:r>
      <w:r w:rsidR="00AD044A">
        <w:rPr>
          <w:rFonts w:ascii="Book Antiqua" w:eastAsia="Times New Roman" w:hAnsi="Book Antiqua" w:cs="Times New Roman"/>
          <w:sz w:val="24"/>
          <w:szCs w:val="24"/>
          <w:lang w:eastAsia="hr-HR"/>
        </w:rPr>
        <w:t>stručnoj  procjeni učitelja.</w:t>
      </w:r>
    </w:p>
    <w:p w:rsidR="00B81D7B" w:rsidRPr="00B81D7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 </w:t>
      </w:r>
    </w:p>
    <w:p w:rsidR="00B81D7B" w:rsidRPr="00B81D7B" w:rsidRDefault="60C378FF" w:rsidP="70FF8E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U </w:t>
      </w:r>
      <w:r w:rsidRPr="00B81D7B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prvom </w:t>
      </w:r>
      <w:r w:rsidRPr="003D1918">
        <w:rPr>
          <w:rFonts w:ascii="Book Antiqua" w:eastAsia="Times New Roman" w:hAnsi="Book Antiqua" w:cs="Times New Roman"/>
          <w:b/>
          <w:bCs/>
          <w:color w:val="000000" w:themeColor="text1"/>
          <w:sz w:val="24"/>
          <w:szCs w:val="24"/>
          <w:lang w:eastAsia="hr-HR"/>
        </w:rPr>
        <w:t>polugodištu</w:t>
      </w:r>
      <w:r w:rsidRPr="003D1918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 xml:space="preserve"> </w:t>
      </w:r>
      <w:r w:rsidRPr="003D1918">
        <w:rPr>
          <w:rFonts w:ascii="Book Antiqua" w:eastAsia="Times New Roman" w:hAnsi="Book Antiqua" w:cs="Times New Roman"/>
          <w:b/>
          <w:color w:val="000000" w:themeColor="text1"/>
          <w:sz w:val="24"/>
          <w:szCs w:val="24"/>
          <w:shd w:val="clear" w:color="auto" w:fill="FF0000"/>
          <w:lang w:eastAsia="hr-HR"/>
        </w:rPr>
        <w:t>prvog razreda</w:t>
      </w:r>
      <w:r w:rsidRPr="003D1918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 xml:space="preserve"> osnovne 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škole učitelj prati učenikova postignuća (opisno ocjenjivanje u rubriku s lijeve strane), ali ga ne ocjenjuje brojčano, nego ga odgojno-obrazovnim postupcima i mjerama potiče i priprema na vrednovanje i ocjenjivanje njegovih postignuća i ocjenjivanje njegova uspjeha u daljnjem školovanju. Tijekom cijelog prvog </w:t>
      </w:r>
      <w:r w:rsidR="6A4C5CDA"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i drugog razreda 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ocjenjuju se SAMO DJELATNOST RAZUMIJEVANJA SLUŠANJEM I GOVORENJA. DJELATNOST PISANJA I ČITANJA SE NE OCJENJUJE BROJČANO/SUMATIVNO. </w:t>
      </w:r>
    </w:p>
    <w:p w:rsidR="00B81D7B" w:rsidRPr="00B81D7B" w:rsidRDefault="60C378FF" w:rsidP="70FF8E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70FF8E5D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Čitanje se u prvom </w:t>
      </w:r>
      <w:r w:rsidR="699C8FD1" w:rsidRPr="70FF8E5D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i drugom </w:t>
      </w:r>
      <w:r w:rsidRPr="70FF8E5D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razredu ne ocjenjuje nego formativno prati, </w:t>
      </w:r>
      <w:r w:rsidRPr="70FF8E5D">
        <w:rPr>
          <w:rFonts w:ascii="Book Antiqua" w:eastAsia="Times New Roman" w:hAnsi="Book Antiqua" w:cs="Times New Roman"/>
          <w:sz w:val="24"/>
          <w:szCs w:val="24"/>
          <w:lang w:eastAsia="hr-HR"/>
        </w:rPr>
        <w:t>što podrazumijeva prepoznavanje grafijskog oblika riječi. Učenici pamte kako riječ u engleskom jeziku izgleda više negoli što mogu raščlaniti riječ na slova, posebno zato što se, za razliku od hrvatskoga, riječi ne izgovaraju kako se pišu.  </w:t>
      </w:r>
    </w:p>
    <w:p w:rsidR="00B81D7B" w:rsidRPr="00B81D7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Primjeri za čitanje:  </w:t>
      </w:r>
    </w:p>
    <w:p w:rsidR="00B81D7B" w:rsidRPr="00B81D7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Čitaju riječi s kartica (npr. koje </w:t>
      </w:r>
      <w:r w:rsidR="00AD044A">
        <w:rPr>
          <w:rFonts w:ascii="Book Antiqua" w:eastAsia="Times New Roman" w:hAnsi="Book Antiqua" w:cs="Times New Roman"/>
          <w:sz w:val="24"/>
          <w:szCs w:val="24"/>
          <w:lang w:eastAsia="hr-HR"/>
        </w:rPr>
        <w:t>pridružuju slikovnim karticama).</w:t>
      </w:r>
    </w:p>
    <w:p w:rsidR="00B81D7B" w:rsidRPr="00B81D7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Čitaju riječi s ploče (npr. učitelj na ploču piše 10 riječi, a učenici trebaju prepisati one riječi koje učitelj izgovori; napomena: aktivnost uključuje djelatnost pisanja, ali njome se primarno provjerava čitanje - prepozna</w:t>
      </w:r>
      <w:r w:rsidR="00AD044A">
        <w:rPr>
          <w:rFonts w:ascii="Book Antiqua" w:eastAsia="Times New Roman" w:hAnsi="Book Antiqua" w:cs="Times New Roman"/>
          <w:sz w:val="24"/>
          <w:szCs w:val="24"/>
          <w:lang w:eastAsia="hr-HR"/>
        </w:rPr>
        <w:t>vanje grafijskog oblika riječi).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 </w:t>
      </w:r>
    </w:p>
    <w:p w:rsidR="00B81D7B" w:rsidRPr="00B81D7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Čitaju riječi i kratke rečenice u udžbeniku u radnoj bilježnici i drugim radnim materijalima (kratke se rečenice ne čitaju naglas nego je glavni smisao razumijevanje pročitanoga)</w:t>
      </w:r>
      <w:r w:rsidR="00AD044A">
        <w:rPr>
          <w:rFonts w:ascii="Book Antiqua" w:eastAsia="Times New Roman" w:hAnsi="Book Antiqua" w:cs="Times New Roman"/>
          <w:sz w:val="24"/>
          <w:szCs w:val="24"/>
          <w:lang w:eastAsia="hr-HR"/>
        </w:rPr>
        <w:t>.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  </w:t>
      </w:r>
    </w:p>
    <w:p w:rsidR="00B81D7B" w:rsidRPr="00B81D7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Čitaju slikopriče - tekst u kojem je </w:t>
      </w:r>
      <w:r w:rsidR="00AD044A">
        <w:rPr>
          <w:rFonts w:ascii="Book Antiqua" w:eastAsia="Times New Roman" w:hAnsi="Book Antiqua" w:cs="Times New Roman"/>
          <w:sz w:val="24"/>
          <w:szCs w:val="24"/>
          <w:lang w:eastAsia="hr-HR"/>
        </w:rPr>
        <w:t>dio riječi zamijenjen sličicom.</w:t>
      </w:r>
    </w:p>
    <w:p w:rsidR="00B81D7B" w:rsidRPr="00B81D7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Čitaju riječi</w:t>
      </w:r>
      <w:r w:rsidR="00AD044A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uz kratke i jednostavne pjesme.</w:t>
      </w:r>
    </w:p>
    <w:p w:rsidR="00B81D7B" w:rsidRPr="00B81D7B" w:rsidRDefault="53879C4A" w:rsidP="509614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50961400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Djelatnost pisanja se </w:t>
      </w:r>
      <w:r w:rsidR="592AFEDF" w:rsidRPr="50961400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u </w:t>
      </w:r>
      <w:r w:rsidRPr="50961400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prvom </w:t>
      </w:r>
      <w:r w:rsidR="7E04A693" w:rsidRPr="50961400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i drugom </w:t>
      </w:r>
      <w:r w:rsidRPr="50961400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razredu ne ocjenjuje nego formativno prati</w:t>
      </w:r>
      <w:r w:rsidRPr="50961400">
        <w:rPr>
          <w:rFonts w:ascii="Book Antiqua" w:eastAsia="Times New Roman" w:hAnsi="Book Antiqua" w:cs="Times New Roman"/>
          <w:sz w:val="24"/>
          <w:szCs w:val="24"/>
          <w:lang w:eastAsia="hr-HR"/>
        </w:rPr>
        <w:t>, što podrazumijeva da učenici prepisuju (preslikavaju) slova engleske abecede, posebice ona koja ne postoje u hrvatskoj abecedi: Q, W, X, Y.  </w:t>
      </w:r>
    </w:p>
    <w:p w:rsidR="00B81D7B" w:rsidRPr="00B81D7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Primjeri za pisanje: </w:t>
      </w:r>
    </w:p>
    <w:p w:rsidR="00B81D7B" w:rsidRPr="00B81D7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color w:val="000000"/>
          <w:sz w:val="24"/>
          <w:szCs w:val="24"/>
          <w:lang w:eastAsia="hr-HR"/>
        </w:rPr>
        <w:lastRenderedPageBreak/>
        <w:t xml:space="preserve">Prepisuju (preslikavaju) </w:t>
      </w:r>
      <w:r w:rsidRPr="00B81D7B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hr-HR"/>
        </w:rPr>
        <w:t>riječi</w:t>
      </w:r>
      <w:r w:rsidRPr="00B81D7B">
        <w:rPr>
          <w:rFonts w:ascii="Book Antiqua" w:eastAsia="Times New Roman" w:hAnsi="Book Antiqua" w:cs="Times New Roman"/>
          <w:color w:val="000000"/>
          <w:sz w:val="24"/>
          <w:szCs w:val="24"/>
          <w:lang w:eastAsia="hr-HR"/>
        </w:rPr>
        <w:t xml:space="preserve"> - npr. učestale riječi, riječi u formatu popisa za kupovinu, popisa želja za darove, popisa sastojaka za čarobni napitak i sl..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 </w:t>
      </w:r>
    </w:p>
    <w:p w:rsidR="00B81D7B" w:rsidRPr="00B81D7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color w:val="000000"/>
          <w:sz w:val="24"/>
          <w:szCs w:val="24"/>
          <w:lang w:eastAsia="hr-HR"/>
        </w:rPr>
        <w:t xml:space="preserve">Prepisuju (preslikavaju) </w:t>
      </w:r>
      <w:r w:rsidRPr="00B81D7B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hr-HR"/>
        </w:rPr>
        <w:t>kratke rečenice</w:t>
      </w:r>
      <w:r w:rsidRPr="00B81D7B">
        <w:rPr>
          <w:rFonts w:ascii="Book Antiqua" w:eastAsia="Times New Roman" w:hAnsi="Book Antiqua" w:cs="Times New Roman"/>
          <w:color w:val="000000"/>
          <w:sz w:val="24"/>
          <w:szCs w:val="24"/>
          <w:lang w:eastAsia="hr-HR"/>
        </w:rPr>
        <w:t xml:space="preserve"> - npr. rođendanska čestitka, blagdanska čestitka....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 </w:t>
      </w:r>
    </w:p>
    <w:p w:rsidR="00B81D7B" w:rsidRPr="00B81D7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Prepisuju (preslikavaju) riječi i stvaraju kratke rečenice - npr. opisi, pjesmice (mini poems)… </w:t>
      </w:r>
    </w:p>
    <w:p w:rsidR="00B81D7B" w:rsidRPr="00B81D7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Stvaraju strip prepisujući riječi i kratke rečenice u oblačiće (likove može pripremiti učitelj, a mogu ih nacrtati i sami učenici).  </w:t>
      </w:r>
    </w:p>
    <w:p w:rsidR="00B81D7B" w:rsidRPr="00B81D7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hr-HR"/>
        </w:rPr>
        <w:t>Stvaraju slikovnicu</w:t>
      </w:r>
      <w:r w:rsidRPr="00B81D7B">
        <w:rPr>
          <w:rFonts w:ascii="Book Antiqua" w:eastAsia="Times New Roman" w:hAnsi="Book Antiqua" w:cs="Times New Roman"/>
          <w:color w:val="000000"/>
          <w:sz w:val="24"/>
          <w:szCs w:val="24"/>
          <w:lang w:eastAsia="hr-HR"/>
        </w:rPr>
        <w:t xml:space="preserve"> na istom principu kao i strip.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 </w:t>
      </w:r>
    </w:p>
    <w:p w:rsidR="00B81D7B" w:rsidRPr="00B81D7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 </w:t>
      </w:r>
    </w:p>
    <w:p w:rsidR="00B81D7B" w:rsidRPr="00B81D7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Zaključna ocjena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 </w:t>
      </w:r>
    </w:p>
    <w:p w:rsidR="00B81D7B" w:rsidRPr="00B81D7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Zaključna je ocjena iz nastavnog predmeta izraz postignute razine učenikovih kompetencija  u  nastavnom predmetu/području, rezultat ukupnog procesa vrednovanja tijekom nastavne godine, a izvodi se temeljem  elemenata vrednovanja. </w:t>
      </w:r>
    </w:p>
    <w:p w:rsidR="00B81D7B" w:rsidRPr="00B81D7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Zaključna ocjena iz nastavnog predmeta  na kraju nastavne godine ne mora proizlaziti iz aritmetičke sredine  upisanih ocjena. </w:t>
      </w:r>
    </w:p>
    <w:p w:rsidR="00BA2A31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 </w:t>
      </w:r>
    </w:p>
    <w:p w:rsidR="00B81D7B" w:rsidRPr="00B81D7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 </w:t>
      </w:r>
    </w:p>
    <w:p w:rsidR="00B81D7B" w:rsidRPr="00B81D7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Pisane provjere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 </w:t>
      </w:r>
    </w:p>
    <w:p w:rsidR="00B81D7B" w:rsidRPr="00B81D7B" w:rsidRDefault="53879C4A" w:rsidP="509614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50961400">
        <w:rPr>
          <w:rFonts w:ascii="Book Antiqua" w:eastAsia="Times New Roman" w:hAnsi="Book Antiqua" w:cs="Times New Roman"/>
          <w:sz w:val="24"/>
          <w:szCs w:val="24"/>
          <w:lang w:eastAsia="hr-HR"/>
        </w:rPr>
        <w:t>Tijekom školske godine piše se više većih pismenih provjera znanja (sami broj određuje učitelj s obzirom na individualne potrebe i posebnosti pojedinog razreda) te po potrebi više kraćih provjera znanja (</w:t>
      </w:r>
      <w:r w:rsidRPr="50961400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koje se ocjenjuju formativno</w:t>
      </w:r>
      <w:r w:rsidRPr="50961400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). U PRVOM </w:t>
      </w:r>
      <w:r w:rsidR="4368DB6D" w:rsidRPr="50961400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I DRUGOM </w:t>
      </w:r>
      <w:r w:rsidRPr="50961400">
        <w:rPr>
          <w:rFonts w:ascii="Book Antiqua" w:eastAsia="Times New Roman" w:hAnsi="Book Antiqua" w:cs="Times New Roman"/>
          <w:sz w:val="24"/>
          <w:szCs w:val="24"/>
          <w:lang w:eastAsia="hr-HR"/>
        </w:rPr>
        <w:t>RAZREDU DJELATNOST PISANJA SE NE OCJENJUJE. </w:t>
      </w:r>
    </w:p>
    <w:p w:rsidR="00B81D7B" w:rsidRPr="00B81D7B" w:rsidRDefault="3F014C35" w:rsidP="3F014C35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3F014C35">
        <w:rPr>
          <w:rFonts w:ascii="Book Antiqua" w:eastAsia="Times New Roman" w:hAnsi="Book Antiqua" w:cs="Times New Roman"/>
          <w:sz w:val="24"/>
          <w:szCs w:val="24"/>
          <w:lang w:eastAsia="hr-HR"/>
        </w:rPr>
        <w:t>Rezultati pisane provjere se upisuju u rubrik</w:t>
      </w:r>
      <w:r w:rsidR="00753D66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e </w:t>
      </w:r>
      <w:r w:rsidRPr="3F014C35">
        <w:rPr>
          <w:rFonts w:ascii="Book Antiqua" w:eastAsia="Times New Roman" w:hAnsi="Book Antiqua" w:cs="Times New Roman"/>
          <w:sz w:val="24"/>
          <w:szCs w:val="24"/>
          <w:lang w:eastAsia="hr-HR"/>
        </w:rPr>
        <w:t>OVISNO O DJELATNOSTI KOJA SE TESTIRA prema bodovnoj skali za pisanje provjere :          </w:t>
      </w:r>
    </w:p>
    <w:p w:rsidR="00B81D7B" w:rsidRPr="00B81D7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odličan – 91-100%</w:t>
      </w:r>
      <w:r w:rsidRPr="00B81D7B">
        <w:rPr>
          <w:rFonts w:ascii="Book Antiqua" w:eastAsia="Times New Roman" w:hAnsi="Book Antiqua" w:cs="Times New Roman"/>
          <w:sz w:val="24"/>
          <w:szCs w:val="24"/>
          <w:lang w:val="it-IT" w:eastAsia="hr-HR"/>
        </w:rPr>
        <w:t> </w:t>
      </w:r>
    </w:p>
    <w:p w:rsidR="00B81D7B" w:rsidRPr="00B81D7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vrlo dobar – 78-90%</w:t>
      </w:r>
      <w:r w:rsidRPr="00B81D7B">
        <w:rPr>
          <w:rFonts w:ascii="Book Antiqua" w:eastAsia="Times New Roman" w:hAnsi="Book Antiqua" w:cs="Times New Roman"/>
          <w:sz w:val="24"/>
          <w:szCs w:val="24"/>
          <w:lang w:val="it-IT" w:eastAsia="hr-HR"/>
        </w:rPr>
        <w:t> </w:t>
      </w:r>
    </w:p>
    <w:p w:rsidR="00B81D7B" w:rsidRPr="00B81D7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dobar -  62-77%</w:t>
      </w:r>
      <w:r w:rsidRPr="00B81D7B">
        <w:rPr>
          <w:rFonts w:ascii="Book Antiqua" w:eastAsia="Times New Roman" w:hAnsi="Book Antiqua" w:cs="Times New Roman"/>
          <w:sz w:val="24"/>
          <w:szCs w:val="24"/>
          <w:lang w:val="it-IT" w:eastAsia="hr-HR"/>
        </w:rPr>
        <w:t> </w:t>
      </w:r>
    </w:p>
    <w:p w:rsidR="00B81D7B" w:rsidRPr="00B81D7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dovoljan – 5</w:t>
      </w:r>
      <w:r w:rsidR="00F57E49">
        <w:rPr>
          <w:rFonts w:ascii="Book Antiqua" w:eastAsia="Times New Roman" w:hAnsi="Book Antiqua" w:cs="Times New Roman"/>
          <w:sz w:val="24"/>
          <w:szCs w:val="24"/>
          <w:lang w:eastAsia="hr-HR"/>
        </w:rPr>
        <w:t>0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-61%</w:t>
      </w:r>
      <w:r w:rsidRPr="00B81D7B">
        <w:rPr>
          <w:rFonts w:ascii="Book Antiqua" w:eastAsia="Times New Roman" w:hAnsi="Book Antiqua" w:cs="Times New Roman"/>
          <w:sz w:val="24"/>
          <w:szCs w:val="24"/>
          <w:lang w:val="it-IT" w:eastAsia="hr-HR"/>
        </w:rPr>
        <w:t> </w:t>
      </w:r>
    </w:p>
    <w:p w:rsidR="00B81D7B" w:rsidRDefault="00B81D7B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en-US"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nedovoljan - manje od 50%</w:t>
      </w:r>
      <w:r w:rsidRPr="00B81D7B">
        <w:rPr>
          <w:rFonts w:ascii="Book Antiqua" w:eastAsia="Times New Roman" w:hAnsi="Book Antiqua" w:cs="Times New Roman"/>
          <w:sz w:val="24"/>
          <w:szCs w:val="24"/>
          <w:lang w:val="en-US" w:eastAsia="hr-HR"/>
        </w:rPr>
        <w:t> </w:t>
      </w:r>
    </w:p>
    <w:p w:rsidR="00197EB7" w:rsidRDefault="00197EB7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en-US" w:eastAsia="hr-HR"/>
        </w:rPr>
      </w:pPr>
    </w:p>
    <w:p w:rsidR="00197EB7" w:rsidRDefault="00197EB7" w:rsidP="00AA0079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en-US" w:eastAsia="hr-HR"/>
        </w:rPr>
      </w:pPr>
    </w:p>
    <w:p w:rsidR="00AA0079" w:rsidRPr="00AA0079" w:rsidRDefault="00AA0079" w:rsidP="00AA00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bookmarkStart w:id="0" w:name="_GoBack"/>
      <w:bookmarkEnd w:id="0"/>
    </w:p>
    <w:p w:rsidR="00197EB7" w:rsidRPr="00704DBB" w:rsidRDefault="00197EB7" w:rsidP="00197E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97EB7" w:rsidRPr="00704DBB" w:rsidRDefault="00197EB7" w:rsidP="00197E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97EB7" w:rsidRDefault="00197EB7" w:rsidP="00197E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D1918" w:rsidRPr="00704DBB" w:rsidRDefault="003D1918" w:rsidP="00197E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97EB7" w:rsidRPr="00704DBB" w:rsidRDefault="00197EB7" w:rsidP="00197E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97EB7" w:rsidRPr="00704DBB" w:rsidRDefault="00197EB7" w:rsidP="00197E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97EB7" w:rsidRPr="00704DBB" w:rsidRDefault="00197EB7" w:rsidP="00197E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97EB7" w:rsidRPr="00704DBB" w:rsidRDefault="00197EB7" w:rsidP="00197E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97EB7" w:rsidRPr="00704DBB" w:rsidRDefault="00197EB7" w:rsidP="00197E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1D7B" w:rsidRPr="00197EB7" w:rsidRDefault="00197EB7" w:rsidP="00197EB7">
      <w:pPr>
        <w:spacing w:after="0" w:line="240" w:lineRule="auto"/>
        <w:textAlignment w:val="baseline"/>
        <w:rPr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lastRenderedPageBreak/>
        <w:t xml:space="preserve">2. </w:t>
      </w:r>
      <w:r w:rsidR="5A8BB20E" w:rsidRPr="00197EB7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razred</w:t>
      </w:r>
    </w:p>
    <w:p w:rsidR="45269FA8" w:rsidRDefault="45269FA8" w:rsidP="45269FA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150"/>
        <w:gridCol w:w="5505"/>
        <w:gridCol w:w="7229"/>
      </w:tblGrid>
      <w:tr w:rsidR="45269FA8" w:rsidTr="00197EB7">
        <w:trPr>
          <w:trHeight w:val="495"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45269FA8" w:rsidRDefault="45269FA8" w:rsidP="45269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45269FA8">
              <w:rPr>
                <w:rFonts w:ascii="Book Antiqua" w:eastAsia="Times New Roman" w:hAnsi="Book Antiqua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D966" w:themeFill="accent4" w:themeFillTint="99"/>
          </w:tcPr>
          <w:p w:rsidR="45269FA8" w:rsidRDefault="45269FA8" w:rsidP="45269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45269FA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r-HR"/>
              </w:rPr>
              <w:t>Slušanje s razumijevanjem</w:t>
            </w:r>
            <w:r w:rsidRPr="45269FA8">
              <w:rPr>
                <w:rFonts w:ascii="Book Antiqua" w:eastAsia="Times New Roman" w:hAnsi="Book Antiqua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</w:tcPr>
          <w:p w:rsidR="45269FA8" w:rsidRDefault="45269FA8" w:rsidP="45269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45269FA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r-HR"/>
              </w:rPr>
              <w:t>Govorenje</w:t>
            </w:r>
            <w:r w:rsidRPr="45269FA8">
              <w:rPr>
                <w:rFonts w:ascii="Book Antiqua" w:eastAsia="Times New Roman" w:hAnsi="Book Antiqua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45269FA8" w:rsidTr="00197EB7">
        <w:trPr>
          <w:trHeight w:val="1515"/>
        </w:trPr>
        <w:tc>
          <w:tcPr>
            <w:tcW w:w="1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D966" w:themeFill="accent4" w:themeFillTint="99"/>
          </w:tcPr>
          <w:p w:rsidR="45269FA8" w:rsidRDefault="45269FA8" w:rsidP="45269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45269FA8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Odličan </w:t>
            </w:r>
          </w:p>
        </w:tc>
        <w:tc>
          <w:tcPr>
            <w:tcW w:w="55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45269FA8" w:rsidRDefault="626F4570" w:rsidP="45269FA8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Učenik </w:t>
            </w:r>
            <w:r w:rsidR="7E15CACD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pokazuje razumijevanje </w:t>
            </w:r>
            <w:r w:rsidR="117F66F2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gotovo svih </w:t>
            </w:r>
            <w:r w:rsidR="7E15CACD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novih </w:t>
            </w: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riječi, izraz</w:t>
            </w:r>
            <w:r w:rsidR="2BBFA688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a</w:t>
            </w: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i </w:t>
            </w:r>
            <w:r w:rsidR="4C90C2C4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uputa</w:t>
            </w: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. Samostalno odgovara na postavljena pitanja, logički zaključuje i uspješno povezuje slikovne i slušne sadržaje. </w:t>
            </w:r>
            <w:r w:rsidR="196829B1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Pokazuje razumijevanje obrađenog gradiva u cijelosti</w:t>
            </w: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i lako </w:t>
            </w:r>
            <w:r w:rsidR="4F37995A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ga </w:t>
            </w: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prenosi na osobne situacije. Brzo uočava jezične zakonitosti i primjenjuje</w:t>
            </w:r>
            <w:r w:rsidR="42BC426C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ih bez poteškoća.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45269FA8" w:rsidRDefault="1777F64C" w:rsidP="50961400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Učenik je izrazito komunikativan, lako se i tečno samostalno izražava. Ima pravilan izgovor </w:t>
            </w:r>
            <w:r w:rsidR="6B8169D0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te povezuje izgovor i slikovni prikaz.</w:t>
            </w: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Na pitanja odgovara punim rečenicama, opisuje precizno i točno. Brzo uočava i primjenjuje jezične zakonitosti. Izuzetno lako verbalno uzvraća na verbalne i neverbalne poticaje. </w:t>
            </w:r>
          </w:p>
        </w:tc>
      </w:tr>
      <w:tr w:rsidR="45269FA8" w:rsidTr="00197EB7">
        <w:trPr>
          <w:trHeight w:val="1305"/>
        </w:trPr>
        <w:tc>
          <w:tcPr>
            <w:tcW w:w="1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D966" w:themeFill="accent4" w:themeFillTint="99"/>
          </w:tcPr>
          <w:p w:rsidR="45269FA8" w:rsidRDefault="45269FA8" w:rsidP="45269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45269FA8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vrlo dobar </w:t>
            </w:r>
          </w:p>
        </w:tc>
        <w:tc>
          <w:tcPr>
            <w:tcW w:w="55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5E092AE3" w:rsidRDefault="5E092AE3" w:rsidP="45269FA8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002A6551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U</w:t>
            </w:r>
            <w:r w:rsidRPr="45269FA8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čenik </w:t>
            </w:r>
            <w:r w:rsidR="77AAB5B3" w:rsidRPr="45269FA8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pokazuje razumijevanje</w:t>
            </w:r>
            <w:r w:rsidRPr="45269FA8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većin</w:t>
            </w:r>
            <w:r w:rsidR="25D1F63D" w:rsidRPr="45269FA8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e </w:t>
            </w:r>
            <w:r w:rsidRPr="45269FA8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riječi, izraza i naredbi. </w:t>
            </w:r>
            <w:r w:rsidR="652693B0" w:rsidRPr="45269FA8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U</w:t>
            </w:r>
            <w:r w:rsidRPr="45269FA8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spješno </w:t>
            </w:r>
            <w:r w:rsidR="44555D4D" w:rsidRPr="45269FA8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odgovara </w:t>
            </w:r>
            <w:r w:rsidRPr="45269FA8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na većinu pitanja i povezuje pojmove uz minimalnu pomoć učitelja. Uspješno povezuje vizualne i auditivne jezične sadržaje uz manje pogreške.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45269FA8" w:rsidRDefault="45269FA8" w:rsidP="45269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45269FA8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Učenik je komunikativan i većinom pravilno govori uz manje nesigurnosti, koje brzo uočava i ispravlja. Trudi se pravilno reproducirati nove sadržaje. Na verbalne i neverbalne poticaje reagira primjerenom brzinom. </w:t>
            </w:r>
          </w:p>
        </w:tc>
      </w:tr>
      <w:tr w:rsidR="002A6551" w:rsidTr="00197EB7">
        <w:trPr>
          <w:trHeight w:val="660"/>
        </w:trPr>
        <w:tc>
          <w:tcPr>
            <w:tcW w:w="1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D966" w:themeFill="accent4" w:themeFillTint="99"/>
          </w:tcPr>
          <w:p w:rsidR="002A6551" w:rsidRDefault="002A6551" w:rsidP="002A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45269FA8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dobar  </w:t>
            </w:r>
          </w:p>
        </w:tc>
        <w:tc>
          <w:tcPr>
            <w:tcW w:w="55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2A6551" w:rsidRDefault="002A6551" w:rsidP="002A6551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70FF8E5D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Učenik razumije određene riječi, izraze i naredbe.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Potrebno ga je poticati na samostalnost </w:t>
            </w:r>
            <w:r w:rsidRPr="70FF8E5D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u radu, a zbog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o</w:t>
            </w:r>
            <w:r w:rsidRPr="70FF8E5D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tež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anog</w:t>
            </w:r>
            <w:r w:rsidRPr="70FF8E5D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povezivanja slikovnog i slušnog sadržaja potrebna mu je pomoć učitelja. 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6551" w:rsidRDefault="002A6551" w:rsidP="002A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81D7B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Učenik ima poteškoća u izgovoru specifičnih glasova engleskog jezika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, u</w:t>
            </w:r>
            <w:r w:rsidRPr="00B81D7B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očava razliku u odnosu na hrvatski jezik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uz pomoć učitelja</w:t>
            </w:r>
            <w:r w:rsidRPr="00B81D7B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. Vokabular je skroman, a izražavanje i odgovaranje uz čestu pomoć učitelja. Izražava se uglavnom na poticaj, uz dosta pogrešaka. </w:t>
            </w:r>
          </w:p>
        </w:tc>
      </w:tr>
      <w:tr w:rsidR="002A6551" w:rsidTr="00197EB7">
        <w:trPr>
          <w:trHeight w:val="450"/>
        </w:trPr>
        <w:tc>
          <w:tcPr>
            <w:tcW w:w="1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D966" w:themeFill="accent4" w:themeFillTint="99"/>
          </w:tcPr>
          <w:p w:rsidR="002A6551" w:rsidRDefault="002A6551" w:rsidP="002A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45269FA8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Dovoljan </w:t>
            </w:r>
          </w:p>
        </w:tc>
        <w:tc>
          <w:tcPr>
            <w:tcW w:w="55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2A6551" w:rsidRDefault="002A6551" w:rsidP="002A6551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00B81D7B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Učenik koristi minimalni fond riječi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, pitanja, upute i naredbe razumije samo uz pomoć učitelja. Samo uz pomoć učitelja </w:t>
            </w:r>
            <w:r w:rsidRPr="00B81D7B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povezuje slikovni i slušni sadržaj, 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potreban je stalan poticaj učitelja i/ili učenika u pri samostalnom radu, radu u paru ili u grupi.</w:t>
            </w:r>
            <w:r w:rsidRPr="00B81D7B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6551" w:rsidRDefault="002A6551" w:rsidP="002A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70FF8E5D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Učenik nepravilno i teško izgovara riječi uz izraženu sporost i nesigurnost. Sposoban je odgovoriti samo na vrlo jednostavna pitanja, yes/no odgovorima. U radu se oslanja na druge učenike. Potrebna je stalna pomoć i poticaj učitelja. </w:t>
            </w:r>
          </w:p>
        </w:tc>
      </w:tr>
    </w:tbl>
    <w:p w:rsidR="45269FA8" w:rsidRPr="00704DBB" w:rsidRDefault="45269FA8" w:rsidP="50961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97EB7" w:rsidRPr="00704DBB" w:rsidRDefault="00197EB7" w:rsidP="00197E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D1918" w:rsidRDefault="003D1918" w:rsidP="003D1918">
      <w:pPr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lang w:eastAsia="hr-HR"/>
        </w:rPr>
        <w:t xml:space="preserve">Element ocjenjivanja: </w:t>
      </w:r>
      <w:r>
        <w:rPr>
          <w:rFonts w:eastAsia="Times New Roman" w:cs="Calibri"/>
          <w:b/>
          <w:lang w:eastAsia="hr-HR"/>
        </w:rPr>
        <w:t>SLUŠANJE S RAZUMIJEVANJEM</w:t>
      </w:r>
    </w:p>
    <w:tbl>
      <w:tblPr>
        <w:tblStyle w:val="TableGrid"/>
        <w:tblW w:w="10054" w:type="dxa"/>
        <w:tblLook w:val="04A0" w:firstRow="1" w:lastRow="0" w:firstColumn="1" w:lastColumn="0" w:noHBand="0" w:noVBand="1"/>
      </w:tblPr>
      <w:tblGrid>
        <w:gridCol w:w="984"/>
        <w:gridCol w:w="2618"/>
        <w:gridCol w:w="2099"/>
        <w:gridCol w:w="3271"/>
        <w:gridCol w:w="2006"/>
      </w:tblGrid>
      <w:tr w:rsidR="003D1918" w:rsidTr="007A7AE5">
        <w:tc>
          <w:tcPr>
            <w:tcW w:w="985" w:type="dxa"/>
            <w:shd w:val="clear" w:color="auto" w:fill="auto"/>
          </w:tcPr>
          <w:p w:rsidR="003D1918" w:rsidRDefault="003D1918" w:rsidP="007A7AE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>OCJENA</w:t>
            </w:r>
          </w:p>
        </w:tc>
        <w:tc>
          <w:tcPr>
            <w:tcW w:w="1981" w:type="dxa"/>
            <w:shd w:val="clear" w:color="auto" w:fill="auto"/>
          </w:tcPr>
          <w:p w:rsidR="003D1918" w:rsidRDefault="003D1918" w:rsidP="007A7AE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>ODLIČAN (5)</w:t>
            </w:r>
          </w:p>
        </w:tc>
        <w:tc>
          <w:tcPr>
            <w:tcW w:w="2420" w:type="dxa"/>
            <w:shd w:val="clear" w:color="auto" w:fill="auto"/>
          </w:tcPr>
          <w:p w:rsidR="003D1918" w:rsidRDefault="003D1918" w:rsidP="007A7AE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>VRLO DOBAR (4)</w:t>
            </w:r>
          </w:p>
        </w:tc>
        <w:tc>
          <w:tcPr>
            <w:tcW w:w="2368" w:type="dxa"/>
            <w:shd w:val="clear" w:color="auto" w:fill="auto"/>
          </w:tcPr>
          <w:p w:rsidR="003D1918" w:rsidRDefault="003D1918" w:rsidP="007A7AE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>DOBAR (3)</w:t>
            </w:r>
          </w:p>
        </w:tc>
        <w:tc>
          <w:tcPr>
            <w:tcW w:w="2300" w:type="dxa"/>
            <w:shd w:val="clear" w:color="auto" w:fill="auto"/>
          </w:tcPr>
          <w:p w:rsidR="003D1918" w:rsidRDefault="003D1918" w:rsidP="007A7AE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>DOVOLJAN (2)</w:t>
            </w:r>
          </w:p>
        </w:tc>
      </w:tr>
      <w:tr w:rsidR="003D1918" w:rsidTr="007A7AE5">
        <w:tc>
          <w:tcPr>
            <w:tcW w:w="985" w:type="dxa"/>
            <w:shd w:val="clear" w:color="auto" w:fill="auto"/>
          </w:tcPr>
          <w:p w:rsidR="003D1918" w:rsidRDefault="003D1918" w:rsidP="007A7AE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>OPISIVAČ</w:t>
            </w:r>
          </w:p>
        </w:tc>
        <w:tc>
          <w:tcPr>
            <w:tcW w:w="1981" w:type="dxa"/>
            <w:shd w:val="clear" w:color="auto" w:fill="auto"/>
          </w:tcPr>
          <w:p w:rsidR="003D1918" w:rsidRDefault="003D1918" w:rsidP="007A7AE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verbalno ili neverbalno pokazuje razumijevanje svih zadanih riječi odnosno uputa. Pokazuje razumijevanje jednostavnih dijaloga i priča.</w:t>
            </w:r>
          </w:p>
        </w:tc>
        <w:tc>
          <w:tcPr>
            <w:tcW w:w="2420" w:type="dxa"/>
            <w:shd w:val="clear" w:color="auto" w:fill="auto"/>
          </w:tcPr>
          <w:p w:rsidR="003D1918" w:rsidRDefault="003D1918" w:rsidP="007A7AE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verbalno ili neverbalno pokazuje razumijevanje većine riječi odnosno uputa. Pokazuje razumijevanje jednostavnih priča i dijaloga s manjim pogreškama.</w:t>
            </w:r>
          </w:p>
        </w:tc>
        <w:tc>
          <w:tcPr>
            <w:tcW w:w="2368" w:type="dxa"/>
            <w:shd w:val="clear" w:color="auto" w:fill="auto"/>
          </w:tcPr>
          <w:p w:rsidR="003D1918" w:rsidRDefault="003D1918" w:rsidP="007A7AE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verbalno ili neverbalno pokazuje razumijevanje većine riječi odnosno uputa uz pomoć učitelja/učenika.Uglavnom razumije jednostavne priče i dijaloge. </w:t>
            </w:r>
          </w:p>
        </w:tc>
        <w:tc>
          <w:tcPr>
            <w:tcW w:w="2300" w:type="dxa"/>
            <w:shd w:val="clear" w:color="auto" w:fill="auto"/>
          </w:tcPr>
          <w:p w:rsidR="003D1918" w:rsidRDefault="003D1918" w:rsidP="007A7AE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verbalno ili neverbalno pokazuje razumijevanje dijela riječi odnosno uputa. Ima poteškoća u razumijevanju jednostavnih priča i dijaloga.  </w:t>
            </w:r>
          </w:p>
        </w:tc>
      </w:tr>
    </w:tbl>
    <w:p w:rsidR="003D1918" w:rsidRDefault="003D1918" w:rsidP="003D1918"/>
    <w:p w:rsidR="003D1918" w:rsidRDefault="003D1918" w:rsidP="003D1918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lang w:eastAsia="hr-HR"/>
        </w:rPr>
        <w:lastRenderedPageBreak/>
        <w:t>Načini provjere:</w:t>
      </w:r>
    </w:p>
    <w:p w:rsidR="003D1918" w:rsidRDefault="003D1918" w:rsidP="003D191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3D1918" w:rsidRDefault="003D1918" w:rsidP="003D1918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lang w:eastAsia="hr-HR"/>
        </w:rPr>
        <w:t>pokazivanje slikovne kartice, predmeta i sl. na temelju zvučnog predloška (učiteljeva riječ, zvučni zapis) </w:t>
      </w:r>
    </w:p>
    <w:p w:rsidR="003D1918" w:rsidRDefault="003D1918" w:rsidP="003D1918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lang w:eastAsia="hr-HR"/>
        </w:rPr>
        <w:t>odgovor tijelom na temelju uputa (npr. </w:t>
      </w:r>
      <w:r>
        <w:rPr>
          <w:rFonts w:eastAsia="Times New Roman" w:cs="Calibri"/>
          <w:i/>
          <w:iCs/>
          <w:lang w:eastAsia="hr-HR"/>
        </w:rPr>
        <w:t>sit down, stand up, turn around, open the book</w:t>
      </w:r>
      <w:r>
        <w:rPr>
          <w:rFonts w:eastAsia="Times New Roman" w:cs="Calibri"/>
          <w:lang w:eastAsia="hr-HR"/>
        </w:rPr>
        <w:t>, itd.) </w:t>
      </w:r>
    </w:p>
    <w:p w:rsidR="003D1918" w:rsidRDefault="003D1918" w:rsidP="003D1918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lang w:eastAsia="hr-HR"/>
        </w:rPr>
        <w:t>usmeni odgovor na pitanje razumijevanja, npr. </w:t>
      </w:r>
      <w:r>
        <w:rPr>
          <w:rFonts w:eastAsia="Times New Roman" w:cs="Calibri"/>
          <w:i/>
          <w:iCs/>
          <w:lang w:eastAsia="hr-HR"/>
        </w:rPr>
        <w:t>Is this…?</w:t>
      </w:r>
      <w:r>
        <w:rPr>
          <w:rFonts w:eastAsia="Times New Roman" w:cs="Calibri"/>
          <w:lang w:eastAsia="hr-HR"/>
        </w:rPr>
        <w:t> </w:t>
      </w:r>
    </w:p>
    <w:p w:rsidR="003D1918" w:rsidRDefault="003D1918" w:rsidP="003D1918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lang w:eastAsia="hr-HR"/>
        </w:rPr>
        <w:t>zaokruživanje ili označavanje odgovora na temelju zvučnog predloška</w:t>
      </w:r>
    </w:p>
    <w:p w:rsidR="003D1918" w:rsidRDefault="003D1918" w:rsidP="003D1918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lang w:eastAsia="hr-HR"/>
        </w:rPr>
        <w:t>povezivanje; npr. </w:t>
      </w:r>
      <w:r>
        <w:rPr>
          <w:rFonts w:eastAsia="Times New Roman" w:cs="Calibri"/>
          <w:i/>
          <w:iCs/>
          <w:lang w:eastAsia="hr-HR"/>
        </w:rPr>
        <w:t>Jessica is wearing jeans.</w:t>
      </w:r>
      <w:r>
        <w:rPr>
          <w:rFonts w:eastAsia="Times New Roman" w:cs="Calibri"/>
          <w:lang w:eastAsia="hr-HR"/>
        </w:rPr>
        <w:t>, pri čemu treba povezati lik s određenom odjećom </w:t>
      </w:r>
    </w:p>
    <w:p w:rsidR="003D1918" w:rsidRDefault="003D1918" w:rsidP="003D1918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lang w:eastAsia="hr-HR"/>
        </w:rPr>
        <w:t>crtanje pojma na temelju zvučnog predloška</w:t>
      </w:r>
    </w:p>
    <w:p w:rsidR="003D1918" w:rsidRDefault="003D1918" w:rsidP="003D1918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lang w:eastAsia="hr-HR"/>
        </w:rPr>
        <w:t>bojanje crteža na temelju uputa (</w:t>
      </w:r>
      <w:r>
        <w:rPr>
          <w:rFonts w:eastAsia="Times New Roman" w:cs="Calibri"/>
          <w:i/>
          <w:iCs/>
          <w:lang w:eastAsia="hr-HR"/>
        </w:rPr>
        <w:t>Her bike is green. His ball is orange.</w:t>
      </w:r>
      <w:r>
        <w:rPr>
          <w:rFonts w:eastAsia="Times New Roman" w:cs="Calibri"/>
          <w:lang w:eastAsia="hr-HR"/>
        </w:rPr>
        <w:t>)</w:t>
      </w:r>
    </w:p>
    <w:p w:rsidR="003D1918" w:rsidRDefault="003D1918" w:rsidP="003D191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</w:t>
      </w:r>
    </w:p>
    <w:p w:rsidR="003D1918" w:rsidRDefault="003D1918" w:rsidP="003D1918">
      <w:pPr>
        <w:pStyle w:val="paragraph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Element ocjenjivanja: </w:t>
      </w:r>
      <w:r>
        <w:rPr>
          <w:rStyle w:val="normaltextrun"/>
          <w:rFonts w:ascii="Calibri" w:hAnsi="Calibri" w:cs="Calibri"/>
          <w:b/>
          <w:sz w:val="22"/>
          <w:szCs w:val="22"/>
        </w:rPr>
        <w:t>GOVORENJE</w:t>
      </w:r>
    </w:p>
    <w:p w:rsidR="003D1918" w:rsidRDefault="003D1918" w:rsidP="003D1918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W w:w="10048" w:type="dxa"/>
        <w:tblCellMar>
          <w:top w:w="45" w:type="dxa"/>
          <w:left w:w="7" w:type="dxa"/>
          <w:bottom w:w="45" w:type="dxa"/>
          <w:right w:w="7" w:type="dxa"/>
        </w:tblCellMar>
        <w:tblLook w:val="04A0" w:firstRow="1" w:lastRow="0" w:firstColumn="1" w:lastColumn="0" w:noHBand="0" w:noVBand="1"/>
      </w:tblPr>
      <w:tblGrid>
        <w:gridCol w:w="907"/>
        <w:gridCol w:w="2713"/>
        <w:gridCol w:w="2247"/>
        <w:gridCol w:w="2273"/>
        <w:gridCol w:w="1908"/>
      </w:tblGrid>
      <w:tr w:rsidR="003D1918" w:rsidTr="007A7AE5">
        <w:tc>
          <w:tcPr>
            <w:tcW w:w="90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OCJENA </w:t>
            </w:r>
          </w:p>
        </w:tc>
        <w:tc>
          <w:tcPr>
            <w:tcW w:w="271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odličan (5) </w:t>
            </w:r>
          </w:p>
        </w:tc>
        <w:tc>
          <w:tcPr>
            <w:tcW w:w="224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vrlo dobar (4) </w:t>
            </w:r>
          </w:p>
        </w:tc>
        <w:tc>
          <w:tcPr>
            <w:tcW w:w="227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dobar (3) </w:t>
            </w:r>
          </w:p>
        </w:tc>
        <w:tc>
          <w:tcPr>
            <w:tcW w:w="190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dovoljan (2) </w:t>
            </w:r>
          </w:p>
        </w:tc>
      </w:tr>
      <w:tr w:rsidR="003D1918" w:rsidTr="007A7AE5">
        <w:tc>
          <w:tcPr>
            <w:tcW w:w="90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OPISIVAČ </w:t>
            </w:r>
          </w:p>
        </w:tc>
        <w:tc>
          <w:tcPr>
            <w:tcW w:w="271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3D1918">
            <w:pPr>
              <w:numPr>
                <w:ilvl w:val="0"/>
                <w:numId w:val="12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imenuje sve pojmove i točno koristi riječi u danom kontekstu. Razgovara s drugim učenikom razmjenjujući semantički i gramatički točne kratke rečenice i pitanja. U slučaju nesporazuma, ponavlja rečenicu (odgovor, pitanje). Odgovara na pitanja jednostavnim rečenicama.</w:t>
            </w:r>
          </w:p>
          <w:p w:rsidR="003D1918" w:rsidRDefault="003D1918" w:rsidP="003D1918">
            <w:pPr>
              <w:numPr>
                <w:ilvl w:val="0"/>
                <w:numId w:val="12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4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3D1918">
            <w:pPr>
              <w:numPr>
                <w:ilvl w:val="0"/>
                <w:numId w:val="13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Učenik imenuje većinu pojmova i točno koristi riječi u danom kontekstu. Razgovara s drugim učenikom razmjenjujući semantički točne kratke rečenice i pitanja. Ponekad odgovara jednom riječju. U slučaju nesporazuma, ponavlja rečenicu (odgovor, pitanje). </w:t>
            </w:r>
          </w:p>
          <w:p w:rsidR="003D1918" w:rsidRDefault="003D1918" w:rsidP="003D1918">
            <w:pPr>
              <w:numPr>
                <w:ilvl w:val="0"/>
                <w:numId w:val="13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 </w:t>
            </w:r>
          </w:p>
        </w:tc>
        <w:tc>
          <w:tcPr>
            <w:tcW w:w="227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3D1918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Učenik djelomično točno imenuje pojmove i uglavnom točno ih koristi u kontekstu. Razgovara s drugim učenikom razmjenjujući uglavnom semantički točne kratke rečenice i pitanja. Češće odgovara jednom riječju nego li rečenicom. U slučaju nesporazuma koristi materinji jezik. </w:t>
            </w:r>
          </w:p>
        </w:tc>
        <w:tc>
          <w:tcPr>
            <w:tcW w:w="190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3D1918">
            <w:pPr>
              <w:numPr>
                <w:ilvl w:val="0"/>
                <w:numId w:val="15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Učenik rijetko točno imenuje pojmove i griješi pri njihovoj primjeni u kontekstu. Samo uz pomoć učitelja uspijeva ostvariti komunikaciju s drugim učenikom. Teže prepoznaje nesporazum. </w:t>
            </w:r>
          </w:p>
          <w:p w:rsidR="003D1918" w:rsidRDefault="003D1918" w:rsidP="003D1918">
            <w:pPr>
              <w:numPr>
                <w:ilvl w:val="0"/>
                <w:numId w:val="15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</w:tr>
    </w:tbl>
    <w:p w:rsidR="003D1918" w:rsidRDefault="003D1918" w:rsidP="003D1918">
      <w:r>
        <w:t xml:space="preserve">Načini provjere: </w:t>
      </w:r>
    </w:p>
    <w:p w:rsidR="003D1918" w:rsidRDefault="003D1918" w:rsidP="003D1918">
      <w:pPr>
        <w:pStyle w:val="ListParagraph"/>
        <w:numPr>
          <w:ilvl w:val="0"/>
          <w:numId w:val="20"/>
        </w:numPr>
        <w:ind w:left="426" w:hanging="437"/>
      </w:pPr>
      <w:r>
        <w:t>imenovanje predmeta i pojava na slikama</w:t>
      </w:r>
    </w:p>
    <w:p w:rsidR="003D1918" w:rsidRDefault="003D1918" w:rsidP="003D1918">
      <w:pPr>
        <w:pStyle w:val="ListParagraph"/>
        <w:numPr>
          <w:ilvl w:val="0"/>
          <w:numId w:val="20"/>
        </w:numPr>
        <w:ind w:left="426" w:hanging="437"/>
      </w:pPr>
      <w:r>
        <w:t>razgovor učenika prema uputama</w:t>
      </w:r>
    </w:p>
    <w:p w:rsidR="003D1918" w:rsidRDefault="003D1918" w:rsidP="003D1918">
      <w:pPr>
        <w:pStyle w:val="ListParagraph"/>
        <w:numPr>
          <w:ilvl w:val="0"/>
          <w:numId w:val="20"/>
        </w:numPr>
        <w:ind w:left="426" w:hanging="437"/>
      </w:pPr>
      <w:r>
        <w:t xml:space="preserve">odgovaranje na pitanja </w:t>
      </w:r>
    </w:p>
    <w:p w:rsidR="003D1918" w:rsidRDefault="003D1918" w:rsidP="003D1918">
      <w:pPr>
        <w:pStyle w:val="ListParagraph"/>
        <w:numPr>
          <w:ilvl w:val="0"/>
          <w:numId w:val="20"/>
        </w:numPr>
        <w:spacing w:after="0" w:line="240" w:lineRule="auto"/>
        <w:ind w:left="284" w:hanging="284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lang w:eastAsia="hr-HR"/>
        </w:rPr>
        <w:t xml:space="preserve">   pjevanje pjesmice</w:t>
      </w:r>
    </w:p>
    <w:p w:rsidR="003D1918" w:rsidRDefault="003D1918" w:rsidP="003D1918">
      <w:pPr>
        <w:pStyle w:val="ListParagraph"/>
        <w:ind w:left="426"/>
      </w:pPr>
    </w:p>
    <w:p w:rsidR="003D1918" w:rsidRDefault="003D1918" w:rsidP="003D1918">
      <w:r>
        <w:t xml:space="preserve">Uspjeh učenika u vještinama pisanja i čitanja formativno se prati. </w:t>
      </w:r>
    </w:p>
    <w:p w:rsidR="00197EB7" w:rsidRPr="00704DBB" w:rsidRDefault="00197EB7" w:rsidP="003D1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97EB7" w:rsidRPr="00704DBB" w:rsidRDefault="00197EB7" w:rsidP="00197E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169EDE80" w:rsidRPr="00197EB7" w:rsidRDefault="00197EB7" w:rsidP="00197EB7">
      <w:pPr>
        <w:spacing w:after="0" w:line="240" w:lineRule="auto"/>
        <w:ind w:left="360"/>
        <w:rPr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lastRenderedPageBreak/>
        <w:t xml:space="preserve">3. </w:t>
      </w:r>
      <w:r w:rsidR="169EDE80" w:rsidRPr="00197EB7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razred</w:t>
      </w:r>
    </w:p>
    <w:p w:rsidR="00B81D7B" w:rsidRPr="00B81D7B" w:rsidRDefault="00B81D7B" w:rsidP="45269F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787"/>
        <w:gridCol w:w="3291"/>
        <w:gridCol w:w="3202"/>
        <w:gridCol w:w="3699"/>
        <w:gridCol w:w="3403"/>
      </w:tblGrid>
      <w:tr w:rsidR="50961400" w:rsidTr="53A69BB3">
        <w:trPr>
          <w:trHeight w:val="510"/>
        </w:trPr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C5E0B3" w:themeFill="accent6" w:themeFillTint="66"/>
          </w:tcPr>
          <w:p w:rsidR="50961400" w:rsidRDefault="50961400" w:rsidP="5096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C5E0B3" w:themeFill="accent6" w:themeFillTint="66"/>
          </w:tcPr>
          <w:p w:rsidR="50961400" w:rsidRDefault="50961400" w:rsidP="50961400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r-HR"/>
              </w:rPr>
            </w:pPr>
            <w:r w:rsidRPr="5096140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r-HR"/>
              </w:rPr>
              <w:t>Slušanje s razumijevanjem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C5E0B3" w:themeFill="accent6" w:themeFillTint="66"/>
          </w:tcPr>
          <w:p w:rsidR="50961400" w:rsidRDefault="50961400" w:rsidP="50961400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r-HR"/>
              </w:rPr>
            </w:pPr>
            <w:r w:rsidRPr="5096140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r-HR"/>
              </w:rPr>
              <w:t>Čitanje s razumijevanjem</w:t>
            </w: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C5E0B3" w:themeFill="accent6" w:themeFillTint="66"/>
          </w:tcPr>
          <w:p w:rsidR="50961400" w:rsidRDefault="50961400" w:rsidP="5096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096140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r-HR"/>
              </w:rPr>
              <w:t>Govorenje </w:t>
            </w:r>
            <w:r w:rsidRPr="50961400">
              <w:rPr>
                <w:rFonts w:ascii="Book Antiqua" w:eastAsia="Times New Roman" w:hAnsi="Book Antiqua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 w:themeFill="accent6" w:themeFillTint="66"/>
          </w:tcPr>
          <w:p w:rsidR="50961400" w:rsidRDefault="50961400" w:rsidP="5096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096140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r-HR"/>
              </w:rPr>
              <w:t>Pisanje</w:t>
            </w:r>
            <w:r w:rsidRPr="50961400">
              <w:rPr>
                <w:rFonts w:ascii="Book Antiqua" w:eastAsia="Times New Roman" w:hAnsi="Book Antiqua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50961400" w:rsidTr="53A69BB3">
        <w:trPr>
          <w:trHeight w:val="2040"/>
        </w:trPr>
        <w:tc>
          <w:tcPr>
            <w:tcW w:w="178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C5E0B3" w:themeFill="accent6" w:themeFillTint="66"/>
          </w:tcPr>
          <w:p w:rsidR="50961400" w:rsidRDefault="50961400" w:rsidP="5096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Odličan </w:t>
            </w:r>
          </w:p>
        </w:tc>
        <w:tc>
          <w:tcPr>
            <w:tcW w:w="32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3A296A3B" w:rsidRDefault="3A296A3B" w:rsidP="50961400">
            <w:pPr>
              <w:spacing w:after="0" w:line="240" w:lineRule="auto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50961400">
              <w:rPr>
                <w:rFonts w:ascii="Book Antiqua" w:eastAsia="Book Antiqua" w:hAnsi="Book Antiqua" w:cs="Book Antiqua"/>
                <w:sz w:val="18"/>
                <w:szCs w:val="18"/>
              </w:rPr>
              <w:t>U potpunosti pokazuje razumijevanje osnovne poruke kratkog i jednostavnog teksta poznate tematike (pri slušanju) u gotovo svim aktivnostima. Samostalno odgo</w:t>
            </w:r>
            <w:r w:rsidR="029DB27F" w:rsidRPr="50961400">
              <w:rPr>
                <w:rFonts w:ascii="Book Antiqua" w:eastAsia="Book Antiqua" w:hAnsi="Book Antiqua" w:cs="Book Antiqua"/>
                <w:sz w:val="18"/>
                <w:szCs w:val="18"/>
              </w:rPr>
              <w:t>vara na pitanja (yes/no), povezuje up</w:t>
            </w:r>
            <w:r w:rsidR="46C38497" w:rsidRPr="50961400">
              <w:rPr>
                <w:rFonts w:ascii="Book Antiqua" w:eastAsia="Book Antiqua" w:hAnsi="Book Antiqua" w:cs="Book Antiqua"/>
                <w:sz w:val="18"/>
                <w:szCs w:val="18"/>
              </w:rPr>
              <w:t>ute s radnjama i slikovnim prikazima. Griješi rijetko te eventualne greške sam ispravlja.</w:t>
            </w:r>
          </w:p>
        </w:tc>
        <w:tc>
          <w:tcPr>
            <w:tcW w:w="320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1545D870" w:rsidRDefault="1545D870" w:rsidP="50961400">
            <w:pPr>
              <w:spacing w:after="0" w:line="240" w:lineRule="auto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50961400">
              <w:rPr>
                <w:rFonts w:ascii="Book Antiqua" w:eastAsia="Book Antiqua" w:hAnsi="Book Antiqua" w:cs="Book Antiqua"/>
                <w:sz w:val="18"/>
                <w:szCs w:val="18"/>
              </w:rPr>
              <w:t>U potpunosti pokazuje razumijevanje osnovne poruke kratkog i jednostavnog teksta poznate tematike u gotovo svim aktivnostima</w:t>
            </w:r>
            <w:r w:rsidR="4259B00D" w:rsidRPr="50961400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. Samostalno odgovara na pitanja razumijevanja (yes/no, who?) </w:t>
            </w:r>
            <w:r w:rsidR="51B2BA7A" w:rsidRPr="50961400">
              <w:rPr>
                <w:rFonts w:ascii="Book Antiqua" w:eastAsia="Book Antiqua" w:hAnsi="Book Antiqua" w:cs="Book Antiqua"/>
                <w:sz w:val="18"/>
                <w:szCs w:val="18"/>
              </w:rPr>
              <w:t>te tečno  ponavlja ključne rečenice iz teksta pritom oponašajući intonaciju.</w:t>
            </w:r>
            <w:r w:rsidR="1BF4466D" w:rsidRPr="50961400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Griješi rijetko te eventualne greške sam ispravlja.</w:t>
            </w:r>
          </w:p>
        </w:tc>
        <w:tc>
          <w:tcPr>
            <w:tcW w:w="369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50961400" w:rsidRDefault="569C44B5" w:rsidP="50961400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Samostalno razmjenjuje naučene i vlastite rečenice s drugom osobom postavljajući vlastita (jednostavna) i naučena pitanja i dajući vlastite i nau</w:t>
            </w:r>
            <w:r w:rsidR="67996522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čene odgovore (yes/no, who?). Vokabular je usvojio u potpunosti, a u izražavanju je samostalan s elementima kreativnosti. </w:t>
            </w:r>
            <w:r w:rsidR="5EB2AB3F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Prepoznaje priliku za </w:t>
            </w:r>
            <w:r w:rsidR="002A6551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p</w:t>
            </w:r>
            <w:r w:rsidR="5EB2AB3F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reuzimanje riječi te mu uglavnom nije potrebna potpora učitelja. Eventualne greške brzo uočava i sam ispravlja.</w:t>
            </w:r>
          </w:p>
        </w:tc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50961400" w:rsidRDefault="53A69BB3" w:rsidP="53A69BB3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Uz rijetke pogreške zapisuje riječi i rečenice koje proizlaze iz aktivnosti. Od naučenih elemenata samostalno stvara nove rečenice. Greške uglavnom uočava sam, a ispravlja ih u potpunosti samostalno.</w:t>
            </w:r>
          </w:p>
        </w:tc>
      </w:tr>
      <w:tr w:rsidR="50961400" w:rsidTr="53A69BB3">
        <w:trPr>
          <w:trHeight w:val="15"/>
        </w:trPr>
        <w:tc>
          <w:tcPr>
            <w:tcW w:w="178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C5E0B3" w:themeFill="accent6" w:themeFillTint="66"/>
          </w:tcPr>
          <w:p w:rsidR="50961400" w:rsidRDefault="50961400" w:rsidP="5096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vrlo dobar </w:t>
            </w:r>
          </w:p>
        </w:tc>
        <w:tc>
          <w:tcPr>
            <w:tcW w:w="32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50961400" w:rsidRDefault="1DF6B2C6" w:rsidP="50961400">
            <w:pPr>
              <w:spacing w:after="0" w:line="240" w:lineRule="auto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50961400">
              <w:rPr>
                <w:rFonts w:ascii="Book Antiqua" w:eastAsia="Book Antiqua" w:hAnsi="Book Antiqua" w:cs="Book Antiqua"/>
                <w:sz w:val="18"/>
                <w:szCs w:val="18"/>
              </w:rPr>
              <w:t>Uz povremenu pomoć pokazuje razumijevanje osnovne poruke kratkog i jednostavnog teksta poznate tematike (pri slušanju) u gotovo svim aktivnostima. Uz povremenu pomoć odgovara na pitanja (yes/no), povezuje upute sa radnjama i slikovnim prikazima. Ponekad griješi, no eventualne greške sam ispravlja.</w:t>
            </w:r>
          </w:p>
          <w:p w:rsidR="50961400" w:rsidRDefault="50961400" w:rsidP="50961400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</w:p>
          <w:p w:rsidR="50961400" w:rsidRDefault="50961400" w:rsidP="50961400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20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50961400" w:rsidRDefault="2CC5E933" w:rsidP="002A6551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0961400">
              <w:rPr>
                <w:rFonts w:ascii="Book Antiqua" w:eastAsia="Book Antiqua" w:hAnsi="Book Antiqua" w:cs="Book Antiqua"/>
                <w:sz w:val="18"/>
                <w:szCs w:val="18"/>
              </w:rPr>
              <w:t>Uz povremenu pomoć pokazuje razumijevanje osnovne poruke kratkog i jednostavnog teksta poznate tematike u gotovo svim aktivnostima. Uz povremenu pomoć odgovara na pitanja razumijevanja (yes/no, who?) te ponavlja ključne rečenice iz teksta</w:t>
            </w:r>
            <w:r w:rsidR="52E14053" w:rsidRPr="50961400">
              <w:rPr>
                <w:rFonts w:ascii="Book Antiqua" w:eastAsia="Book Antiqua" w:hAnsi="Book Antiqua" w:cs="Book Antiqua"/>
                <w:sz w:val="18"/>
                <w:szCs w:val="18"/>
              </w:rPr>
              <w:t>.</w:t>
            </w:r>
            <w:r w:rsidRPr="50961400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r w:rsidR="07C01F6C" w:rsidRPr="50961400">
              <w:rPr>
                <w:rFonts w:ascii="Book Antiqua" w:eastAsia="Book Antiqua" w:hAnsi="Book Antiqua" w:cs="Book Antiqua"/>
                <w:sz w:val="18"/>
                <w:szCs w:val="18"/>
              </w:rPr>
              <w:t>Uz povremene pogreške uspješno povezuje pisani i izgovoreni oblik riječi prilikom čitanja s razumijevanjem. Ponekad grij</w:t>
            </w:r>
            <w:r w:rsidR="4FAF19C0" w:rsidRPr="50961400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eši, no greške sam ispravlja. </w:t>
            </w:r>
          </w:p>
        </w:tc>
        <w:tc>
          <w:tcPr>
            <w:tcW w:w="369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7CE0BAB6" w:rsidRDefault="53A69BB3" w:rsidP="53A69BB3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Uz povremenu pomoć razmjenjuje naučene i vlastite rečenice s drugom osobom postavljajući vlastita (jednostavna) i naučena pitanja i dajući vlastite i naučene odgovore (yes/no, who?). Većinu vokabulara je usvojio, a u izražavanju je uglavnom samostalan. Prepoznaje priliku za preuzimanje riječi te eventualne greške brzo uočava i sam ispravlja.</w:t>
            </w:r>
          </w:p>
        </w:tc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50961400" w:rsidRDefault="53A69BB3" w:rsidP="53A69BB3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Uz povremene pogreške zapisuje riječi i rečenice koje proizlaze iz aktivnosti. Od naučenih elemenata, uz povremenu pomoć učitelja,  samostalno stvara nove rečenice. Greške ispravlja samostalno, no potrebno mu je na njih skrenuti pažnju.</w:t>
            </w:r>
          </w:p>
          <w:p w:rsidR="50961400" w:rsidRDefault="50961400" w:rsidP="53A69BB3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</w:p>
        </w:tc>
      </w:tr>
      <w:tr w:rsidR="50961400" w:rsidTr="53A69BB3">
        <w:trPr>
          <w:trHeight w:val="435"/>
        </w:trPr>
        <w:tc>
          <w:tcPr>
            <w:tcW w:w="178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C5E0B3" w:themeFill="accent6" w:themeFillTint="66"/>
          </w:tcPr>
          <w:p w:rsidR="50961400" w:rsidRDefault="50961400" w:rsidP="5096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dobar  </w:t>
            </w:r>
          </w:p>
        </w:tc>
        <w:tc>
          <w:tcPr>
            <w:tcW w:w="32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50961400" w:rsidRDefault="605F944F" w:rsidP="50961400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50961400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Uz čestu pomoć pokazuje razumijevanje osnovne poruke kratkog i jednostavnog teksta poznate tematike </w:t>
            </w:r>
            <w:r w:rsidR="1E3A7469" w:rsidRPr="50961400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(pri slušanju) </w:t>
            </w:r>
            <w:r w:rsidR="5D24A3EA" w:rsidRPr="50961400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u </w:t>
            </w:r>
            <w:r w:rsidRPr="50961400">
              <w:rPr>
                <w:rFonts w:ascii="Book Antiqua" w:eastAsia="Book Antiqua" w:hAnsi="Book Antiqua" w:cs="Book Antiqua"/>
                <w:sz w:val="18"/>
                <w:szCs w:val="18"/>
              </w:rPr>
              <w:t>manje zahtjevnim aktivnostima.</w:t>
            </w:r>
            <w:r w:rsidR="3B884239" w:rsidRPr="50961400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r w:rsidR="3B4B07A7" w:rsidRPr="50961400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Uz česte pogreške odgovara na pitanja (yes/no), povezuje </w:t>
            </w:r>
            <w:r w:rsidR="70B8F134" w:rsidRPr="50961400">
              <w:rPr>
                <w:rFonts w:ascii="Book Antiqua" w:eastAsia="Book Antiqua" w:hAnsi="Book Antiqua" w:cs="Book Antiqua"/>
                <w:sz w:val="18"/>
                <w:szCs w:val="18"/>
              </w:rPr>
              <w:t>zvučne upute s radnjama ili slikovnim prikazima. U radu m</w:t>
            </w:r>
            <w:r w:rsidR="76B51EF9" w:rsidRPr="50961400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u </w:t>
            </w:r>
            <w:r w:rsidR="70B8F134" w:rsidRPr="50961400">
              <w:rPr>
                <w:rFonts w:ascii="Book Antiqua" w:eastAsia="Book Antiqua" w:hAnsi="Book Antiqua" w:cs="Book Antiqua"/>
                <w:sz w:val="18"/>
                <w:szCs w:val="18"/>
              </w:rPr>
              <w:t>je često potrebna potpora učitelja.</w:t>
            </w:r>
          </w:p>
        </w:tc>
        <w:tc>
          <w:tcPr>
            <w:tcW w:w="320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118614A8" w:rsidRDefault="118614A8" w:rsidP="50961400">
            <w:pPr>
              <w:spacing w:after="0" w:line="240" w:lineRule="auto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50961400">
              <w:rPr>
                <w:rFonts w:ascii="Book Antiqua" w:eastAsia="Book Antiqua" w:hAnsi="Book Antiqua" w:cs="Book Antiqua"/>
                <w:sz w:val="18"/>
                <w:szCs w:val="18"/>
              </w:rPr>
              <w:t>Uz čestu pomoć pokazuje razumijevanje osnovne poruke kratkog i jednostavnog teksta poznate tematike u manje zahtjevnim aktivnostima. Uz česte pogreške odgovara na pitanja (yes/no) te češće reagira neverbalno nego verbalno. Uz česte greške povezuje p</w:t>
            </w:r>
            <w:r w:rsidR="0D0A4F36" w:rsidRPr="50961400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isani i izgovoreni oblik riječi te mu je u </w:t>
            </w:r>
            <w:r w:rsidRPr="50961400">
              <w:rPr>
                <w:rFonts w:ascii="Book Antiqua" w:eastAsia="Book Antiqua" w:hAnsi="Book Antiqua" w:cs="Book Antiqua"/>
                <w:sz w:val="18"/>
                <w:szCs w:val="18"/>
              </w:rPr>
              <w:t>radu često potrebna potpora učitelja.</w:t>
            </w:r>
          </w:p>
        </w:tc>
        <w:tc>
          <w:tcPr>
            <w:tcW w:w="369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146E0298" w:rsidRDefault="53A69BB3" w:rsidP="53A69BB3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3A69BB3">
              <w:rPr>
                <w:rFonts w:ascii="Book Antiqua" w:eastAsia="Book Antiqua" w:hAnsi="Book Antiqua" w:cs="Book Antiqua"/>
                <w:sz w:val="18"/>
                <w:szCs w:val="18"/>
              </w:rPr>
              <w:t>Uz čestu pomoć razmjenjuje lakše rečenice s drugom osobom postavljajući naučena pitanja i dajući naučene odgovore. V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okabular je skroman, a izražavanje i odgovaranje uz čestu pomoć učitelja. Izražava se uglavnom na poticaj te uz čestu pomoć učitelja. Ima poteškoća u izgovoru specifičnih glasova engleskog jezika</w:t>
            </w:r>
            <w:r w:rsidR="002A6551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.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</w:t>
            </w:r>
            <w:r w:rsidR="002A6551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Ispravlja se uz poticaj učitelja, r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ijetko sam</w:t>
            </w:r>
            <w:r w:rsidR="002A6551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.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50961400" w:rsidRDefault="53A69BB3" w:rsidP="53A69BB3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3A69BB3">
              <w:rPr>
                <w:rFonts w:ascii="Book Antiqua" w:eastAsia="Book Antiqua" w:hAnsi="Book Antiqua" w:cs="Book Antiqua"/>
                <w:sz w:val="18"/>
                <w:szCs w:val="18"/>
              </w:rPr>
              <w:t>Uz čestu pomoć piše jednostavne rečenice na temelju aktivnosti koje su više strukturirane. Kod zapisivanja riječi i rečenica griješi u slovima s manje jasnom vezom na hrvatskom i engleskom jeziku.</w:t>
            </w:r>
          </w:p>
        </w:tc>
      </w:tr>
      <w:tr w:rsidR="50961400" w:rsidTr="53A69BB3">
        <w:trPr>
          <w:trHeight w:val="465"/>
        </w:trPr>
        <w:tc>
          <w:tcPr>
            <w:tcW w:w="178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C5E0B3" w:themeFill="accent6" w:themeFillTint="66"/>
          </w:tcPr>
          <w:p w:rsidR="50961400" w:rsidRDefault="50961400" w:rsidP="5096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Dovoljan </w:t>
            </w:r>
          </w:p>
        </w:tc>
        <w:tc>
          <w:tcPr>
            <w:tcW w:w="32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50961400" w:rsidRDefault="002A6551" w:rsidP="50961400">
            <w:pPr>
              <w:spacing w:after="0" w:line="240" w:lineRule="auto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D</w:t>
            </w:r>
            <w:r w:rsidR="53B9B46A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jelomično </w:t>
            </w:r>
            <w:r w:rsidR="7A34F490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pokazuje razumijevanje o</w:t>
            </w:r>
            <w:r w:rsidR="7A34F490" w:rsidRPr="50961400">
              <w:rPr>
                <w:rFonts w:ascii="Book Antiqua" w:eastAsia="Book Antiqua" w:hAnsi="Book Antiqua" w:cs="Book Antiqua"/>
                <w:sz w:val="18"/>
                <w:szCs w:val="18"/>
              </w:rPr>
              <w:t>snovne poruke kratkog i jednostavnog teksta poznate tematike (pri slušanju), no tek nakon pojednostavljenja i</w:t>
            </w:r>
            <w:r w:rsidR="20880DD8" w:rsidRPr="50961400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dodatnog objašnjenja</w:t>
            </w:r>
            <w:r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te uz stalnu pomoć učitelja</w:t>
            </w:r>
            <w:r w:rsidR="20880DD8" w:rsidRPr="50961400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. Sudjeluje samo u dijelu aktivnosti zbog </w:t>
            </w:r>
            <w:r w:rsidR="267C7765" w:rsidRPr="50961400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nedovoljno usvojenog </w:t>
            </w:r>
            <w:r w:rsidR="267C7765" w:rsidRPr="50961400">
              <w:rPr>
                <w:rFonts w:ascii="Book Antiqua" w:eastAsia="Book Antiqua" w:hAnsi="Book Antiqua" w:cs="Book Antiqua"/>
                <w:sz w:val="18"/>
                <w:szCs w:val="18"/>
              </w:rPr>
              <w:lastRenderedPageBreak/>
              <w:t>vokabulara. Uz puno grešaka odgovara na jednostavna pitanja (yes/no)</w:t>
            </w:r>
            <w:r w:rsidR="1333E7CF" w:rsidRPr="50961400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, teško prati upute te povezuje slikovne prikaze s radnjama. Potrebna mu je stalna </w:t>
            </w:r>
            <w:r w:rsidR="5502E743" w:rsidRPr="50961400">
              <w:rPr>
                <w:rFonts w:ascii="Book Antiqua" w:eastAsia="Book Antiqua" w:hAnsi="Book Antiqua" w:cs="Book Antiqua"/>
                <w:sz w:val="18"/>
                <w:szCs w:val="18"/>
              </w:rPr>
              <w:t>potpora učitelja.</w:t>
            </w:r>
          </w:p>
        </w:tc>
        <w:tc>
          <w:tcPr>
            <w:tcW w:w="320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17F6DEF1" w:rsidRDefault="00B0124B" w:rsidP="50961400">
            <w:pPr>
              <w:spacing w:after="0" w:line="240" w:lineRule="auto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lastRenderedPageBreak/>
              <w:t>Dj</w:t>
            </w:r>
            <w:r w:rsidR="17F6DEF1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elomično pokazuje razumijevanje o</w:t>
            </w:r>
            <w:r w:rsidR="17F6DEF1" w:rsidRPr="50961400">
              <w:rPr>
                <w:rFonts w:ascii="Book Antiqua" w:eastAsia="Book Antiqua" w:hAnsi="Book Antiqua" w:cs="Book Antiqua"/>
                <w:sz w:val="18"/>
                <w:szCs w:val="18"/>
              </w:rPr>
              <w:t>snovne poruke kratkog i jednostavnog teksta poznate tematike</w:t>
            </w:r>
            <w:r w:rsidR="4FAB9AD4" w:rsidRPr="50961400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nakon dodatnih pojašnjenja i pojednostavljenja</w:t>
            </w:r>
            <w:r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te uz stalnu pomoć učitelja</w:t>
            </w:r>
            <w:r w:rsidR="17F6DEF1" w:rsidRPr="50961400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. Uz stalne </w:t>
            </w:r>
            <w:r w:rsidR="7EDC966A" w:rsidRPr="50961400">
              <w:rPr>
                <w:rFonts w:ascii="Book Antiqua" w:eastAsia="Book Antiqua" w:hAnsi="Book Antiqua" w:cs="Book Antiqua"/>
                <w:sz w:val="18"/>
                <w:szCs w:val="18"/>
              </w:rPr>
              <w:t>pogreške o</w:t>
            </w:r>
            <w:r w:rsidR="17F6DEF1" w:rsidRPr="50961400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dgovara na manji dio pitanja razumijevanja pročitanog (yes/no, </w:t>
            </w:r>
            <w:r w:rsidR="17F6DEF1" w:rsidRPr="50961400">
              <w:rPr>
                <w:rFonts w:ascii="Book Antiqua" w:eastAsia="Book Antiqua" w:hAnsi="Book Antiqua" w:cs="Book Antiqua"/>
                <w:sz w:val="18"/>
                <w:szCs w:val="18"/>
              </w:rPr>
              <w:lastRenderedPageBreak/>
              <w:t xml:space="preserve">who?) slijedom </w:t>
            </w:r>
            <w:r w:rsidR="51A4D049" w:rsidRPr="50961400">
              <w:rPr>
                <w:rFonts w:ascii="Book Antiqua" w:eastAsia="Book Antiqua" w:hAnsi="Book Antiqua" w:cs="Book Antiqua"/>
                <w:sz w:val="18"/>
                <w:szCs w:val="18"/>
              </w:rPr>
              <w:t>nedovoljno usvojenog vokabulara. Potrebna mu je stalna potpora učitelja u radu</w:t>
            </w:r>
            <w:r w:rsidR="6B7ADBF8" w:rsidRPr="50961400">
              <w:rPr>
                <w:rFonts w:ascii="Book Antiqua" w:eastAsia="Book Antiqua" w:hAnsi="Book Antiqua" w:cs="Book Antiqua"/>
                <w:sz w:val="18"/>
                <w:szCs w:val="18"/>
              </w:rPr>
              <w:t>.</w:t>
            </w:r>
          </w:p>
        </w:tc>
        <w:tc>
          <w:tcPr>
            <w:tcW w:w="369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50961400" w:rsidRDefault="53A69BB3" w:rsidP="53A69BB3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3A69BB3">
              <w:rPr>
                <w:rFonts w:ascii="Book Antiqua" w:eastAsia="Book Antiqua" w:hAnsi="Book Antiqua" w:cs="Book Antiqua"/>
                <w:sz w:val="18"/>
                <w:szCs w:val="18"/>
              </w:rPr>
              <w:lastRenderedPageBreak/>
              <w:t>Uz stalnu pomoć razmjenjuje lakše rečenice s drugom osobom postavljajući naučena pitanja i dajući naučene odgovore. V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okabular je bazičan</w:t>
            </w:r>
            <w:r w:rsidR="00B0124B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.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Izražava se isključivo na poticaj te uz stalnu pomoć učitelja. Ima poteškoća u izgovoru specifičnih glasova engleskog jezika jer </w:t>
            </w:r>
            <w:r w:rsidR="00B0124B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otežano uočava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razliku u odnosu na hrvatski jezik. Greške </w:t>
            </w:r>
            <w:r w:rsidR="00B0124B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ne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lastRenderedPageBreak/>
              <w:t>uočava</w:t>
            </w:r>
            <w:r w:rsidR="00B0124B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m a ispravlja uz poticaj i model učitelja.</w:t>
            </w:r>
          </w:p>
          <w:p w:rsidR="50961400" w:rsidRDefault="50961400" w:rsidP="53A69BB3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50961400" w:rsidRDefault="53A69BB3" w:rsidP="53A69BB3">
            <w:pPr>
              <w:spacing w:after="0" w:line="240" w:lineRule="auto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53A69BB3">
              <w:rPr>
                <w:rFonts w:ascii="Book Antiqua" w:eastAsia="Book Antiqua" w:hAnsi="Book Antiqua" w:cs="Book Antiqua"/>
                <w:sz w:val="18"/>
                <w:szCs w:val="18"/>
              </w:rPr>
              <w:lastRenderedPageBreak/>
              <w:t xml:space="preserve">Uz stalnu pomoć piše jednostavne rečenice na temelju aktivnosti koje su u potpunosti strukturirane. Kod zapisivanja riječi i rečenica griješi u slovima s jasnom kao i manje jasnom vezom na hrvatskom i engleskom jeziku. Greške ne uočava, a kod ispravljanja mu je potrebna stalna </w:t>
            </w:r>
            <w:r w:rsidRPr="53A69BB3">
              <w:rPr>
                <w:rFonts w:ascii="Book Antiqua" w:eastAsia="Book Antiqua" w:hAnsi="Book Antiqua" w:cs="Book Antiqua"/>
                <w:sz w:val="18"/>
                <w:szCs w:val="18"/>
              </w:rPr>
              <w:lastRenderedPageBreak/>
              <w:t xml:space="preserve">pomoć učitelja. </w:t>
            </w:r>
          </w:p>
        </w:tc>
      </w:tr>
    </w:tbl>
    <w:p w:rsidR="50961400" w:rsidRDefault="50961400" w:rsidP="50961400">
      <w:pPr>
        <w:spacing w:after="0" w:line="240" w:lineRule="auto"/>
        <w:rPr>
          <w:rFonts w:ascii="Book Antiqua" w:eastAsia="Times New Roman" w:hAnsi="Book Antiqua" w:cs="Times New Roman"/>
          <w:sz w:val="18"/>
          <w:szCs w:val="18"/>
          <w:lang w:eastAsia="hr-HR"/>
        </w:rPr>
      </w:pPr>
    </w:p>
    <w:p w:rsidR="00B81D7B" w:rsidRDefault="00B81D7B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1"/>
          <w:szCs w:val="21"/>
          <w:lang w:eastAsia="hr-HR"/>
        </w:rPr>
      </w:pPr>
    </w:p>
    <w:p w:rsidR="00B81D7B" w:rsidRDefault="00B81D7B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1"/>
          <w:szCs w:val="21"/>
          <w:lang w:eastAsia="hr-HR"/>
        </w:rPr>
      </w:pPr>
    </w:p>
    <w:p w:rsidR="00B81D7B" w:rsidRDefault="00B81D7B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1"/>
          <w:szCs w:val="21"/>
          <w:lang w:eastAsia="hr-HR"/>
        </w:rPr>
      </w:pPr>
    </w:p>
    <w:p w:rsidR="003D1918" w:rsidRDefault="003D1918" w:rsidP="003D1918">
      <w:pPr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lang w:eastAsia="hr-HR"/>
        </w:rPr>
        <w:t xml:space="preserve">Element ocjenjivanja: </w:t>
      </w:r>
      <w:r>
        <w:rPr>
          <w:rFonts w:eastAsia="Times New Roman" w:cs="Calibri"/>
          <w:b/>
          <w:lang w:eastAsia="hr-HR"/>
        </w:rPr>
        <w:t>SLUŠANJE S RAZUMIJEVANJEM</w:t>
      </w:r>
    </w:p>
    <w:tbl>
      <w:tblPr>
        <w:tblStyle w:val="TableGrid"/>
        <w:tblW w:w="10054" w:type="dxa"/>
        <w:tblLook w:val="04A0" w:firstRow="1" w:lastRow="0" w:firstColumn="1" w:lastColumn="0" w:noHBand="0" w:noVBand="1"/>
      </w:tblPr>
      <w:tblGrid>
        <w:gridCol w:w="984"/>
        <w:gridCol w:w="2618"/>
        <w:gridCol w:w="2099"/>
        <w:gridCol w:w="2363"/>
        <w:gridCol w:w="2006"/>
      </w:tblGrid>
      <w:tr w:rsidR="003D1918" w:rsidTr="007A7AE5">
        <w:tc>
          <w:tcPr>
            <w:tcW w:w="985" w:type="dxa"/>
            <w:shd w:val="clear" w:color="auto" w:fill="auto"/>
          </w:tcPr>
          <w:p w:rsidR="003D1918" w:rsidRDefault="003D1918" w:rsidP="007A7AE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>OCJENA</w:t>
            </w:r>
          </w:p>
        </w:tc>
        <w:tc>
          <w:tcPr>
            <w:tcW w:w="1981" w:type="dxa"/>
            <w:shd w:val="clear" w:color="auto" w:fill="auto"/>
          </w:tcPr>
          <w:p w:rsidR="003D1918" w:rsidRDefault="003D1918" w:rsidP="007A7AE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>ODLIČAN (5)</w:t>
            </w:r>
          </w:p>
        </w:tc>
        <w:tc>
          <w:tcPr>
            <w:tcW w:w="2420" w:type="dxa"/>
            <w:shd w:val="clear" w:color="auto" w:fill="auto"/>
          </w:tcPr>
          <w:p w:rsidR="003D1918" w:rsidRDefault="003D1918" w:rsidP="007A7AE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>VRLO DOBAR (4)</w:t>
            </w:r>
          </w:p>
        </w:tc>
        <w:tc>
          <w:tcPr>
            <w:tcW w:w="2368" w:type="dxa"/>
            <w:shd w:val="clear" w:color="auto" w:fill="auto"/>
          </w:tcPr>
          <w:p w:rsidR="003D1918" w:rsidRDefault="003D1918" w:rsidP="007A7AE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>DOBAR (3)</w:t>
            </w:r>
          </w:p>
        </w:tc>
        <w:tc>
          <w:tcPr>
            <w:tcW w:w="2300" w:type="dxa"/>
            <w:shd w:val="clear" w:color="auto" w:fill="auto"/>
          </w:tcPr>
          <w:p w:rsidR="003D1918" w:rsidRDefault="003D1918" w:rsidP="007A7AE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>DOVOLJAN (2)</w:t>
            </w:r>
          </w:p>
        </w:tc>
      </w:tr>
      <w:tr w:rsidR="003D1918" w:rsidTr="007A7AE5">
        <w:tc>
          <w:tcPr>
            <w:tcW w:w="985" w:type="dxa"/>
            <w:shd w:val="clear" w:color="auto" w:fill="auto"/>
          </w:tcPr>
          <w:p w:rsidR="003D1918" w:rsidRDefault="003D1918" w:rsidP="007A7AE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>OPISIVAČ</w:t>
            </w:r>
          </w:p>
        </w:tc>
        <w:tc>
          <w:tcPr>
            <w:tcW w:w="1981" w:type="dxa"/>
            <w:shd w:val="clear" w:color="auto" w:fill="auto"/>
          </w:tcPr>
          <w:p w:rsidR="003D1918" w:rsidRDefault="003D1918" w:rsidP="007A7AE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Učenik verbalno ili neverbalno pokazuje razumijevanje svih zadanih riječi i rečenica, odnosno uputa. Pokazuje razumijevanje priča i dijaloga. </w:t>
            </w:r>
          </w:p>
        </w:tc>
        <w:tc>
          <w:tcPr>
            <w:tcW w:w="2420" w:type="dxa"/>
            <w:shd w:val="clear" w:color="auto" w:fill="auto"/>
          </w:tcPr>
          <w:p w:rsidR="003D1918" w:rsidRDefault="003D1918" w:rsidP="007A7AE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Učenik verbalno ili neverbalno pokazuje razumijevanje većine riječi odnosno uputa. Pokazuje razumijevanje većeg dijela priče i dijaloga. </w:t>
            </w:r>
          </w:p>
        </w:tc>
        <w:tc>
          <w:tcPr>
            <w:tcW w:w="2368" w:type="dxa"/>
            <w:shd w:val="clear" w:color="auto" w:fill="auto"/>
          </w:tcPr>
          <w:p w:rsidR="003D1918" w:rsidRDefault="003D1918" w:rsidP="007A7AE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verbalno ili neverbalno pokazuje razumijevanje većine riječi odnosno uputa uz pomoć učitelja/učenika. Djelomično pokazuje razumijevanje priča i dijaloga. </w:t>
            </w:r>
          </w:p>
        </w:tc>
        <w:tc>
          <w:tcPr>
            <w:tcW w:w="2300" w:type="dxa"/>
            <w:shd w:val="clear" w:color="auto" w:fill="auto"/>
          </w:tcPr>
          <w:p w:rsidR="003D1918" w:rsidRDefault="003D1918" w:rsidP="007A7AE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Učenik verbalno ili neverbalno pokazuje razumijevanje dijela riječi odnosno uputa. Ima poteškoća u razumijevanju priča i dijaloga. </w:t>
            </w:r>
          </w:p>
        </w:tc>
      </w:tr>
    </w:tbl>
    <w:p w:rsidR="003D1918" w:rsidRDefault="003D1918" w:rsidP="003D1918"/>
    <w:p w:rsidR="003D1918" w:rsidRDefault="003D1918" w:rsidP="003D1918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lang w:eastAsia="hr-HR"/>
        </w:rPr>
        <w:t>Načini provjere:</w:t>
      </w:r>
    </w:p>
    <w:p w:rsidR="003D1918" w:rsidRDefault="003D1918" w:rsidP="003D191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3D1918" w:rsidRDefault="003D1918" w:rsidP="003D1918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lang w:eastAsia="hr-HR"/>
        </w:rPr>
        <w:t>pokazivanje slikovne kartice, predmeta i sl. na temelju zvučnog predloška (učiteljeva riječ, zvučni zapis) </w:t>
      </w:r>
    </w:p>
    <w:p w:rsidR="003D1918" w:rsidRDefault="003D1918" w:rsidP="003D1918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lang w:eastAsia="hr-HR"/>
        </w:rPr>
        <w:t>odgovor tijelom na temelju uputa (npr. </w:t>
      </w:r>
      <w:r>
        <w:rPr>
          <w:rFonts w:eastAsia="Times New Roman" w:cs="Calibri"/>
          <w:i/>
          <w:iCs/>
          <w:lang w:eastAsia="hr-HR"/>
        </w:rPr>
        <w:t>sit down, stand up, turn around, open the book</w:t>
      </w:r>
      <w:r>
        <w:rPr>
          <w:rFonts w:eastAsia="Times New Roman" w:cs="Calibri"/>
          <w:lang w:eastAsia="hr-HR"/>
        </w:rPr>
        <w:t>, itd.) </w:t>
      </w:r>
    </w:p>
    <w:p w:rsidR="003D1918" w:rsidRDefault="003D1918" w:rsidP="003D1918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lang w:eastAsia="hr-HR"/>
        </w:rPr>
        <w:t>odgovor na pitanja razumijevanja na temelju zvučnog predloška</w:t>
      </w:r>
    </w:p>
    <w:p w:rsidR="003D1918" w:rsidRDefault="003D1918" w:rsidP="003D1918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lang w:eastAsia="hr-HR"/>
        </w:rPr>
        <w:t>zaokruživanje ili označavanje odgovora T/F na temelju zvučnog predloška</w:t>
      </w:r>
    </w:p>
    <w:p w:rsidR="003D1918" w:rsidRDefault="003D1918" w:rsidP="003D1918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lang w:eastAsia="hr-HR"/>
        </w:rPr>
        <w:t>dopunjavanje rečenica riječima koje nedostaju</w:t>
      </w:r>
    </w:p>
    <w:p w:rsidR="003D1918" w:rsidRDefault="003D1918" w:rsidP="003D1918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lang w:eastAsia="hr-HR"/>
        </w:rPr>
        <w:t>povezivanje; npr. </w:t>
      </w:r>
      <w:r>
        <w:rPr>
          <w:rFonts w:eastAsia="Times New Roman" w:cs="Calibri"/>
          <w:i/>
          <w:iCs/>
          <w:lang w:eastAsia="hr-HR"/>
        </w:rPr>
        <w:t>A camel lives in the desert.</w:t>
      </w:r>
      <w:r>
        <w:rPr>
          <w:rFonts w:eastAsia="Times New Roman" w:cs="Calibri"/>
          <w:lang w:eastAsia="hr-HR"/>
        </w:rPr>
        <w:t xml:space="preserve">, pri čemu treba povezati životinju sa staništem </w:t>
      </w:r>
    </w:p>
    <w:p w:rsidR="003D1918" w:rsidRDefault="003D1918" w:rsidP="003D1918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lang w:eastAsia="hr-HR"/>
        </w:rPr>
        <w:t>crtanje pojma na temelju zvučnog predloška</w:t>
      </w:r>
    </w:p>
    <w:p w:rsidR="003D1918" w:rsidRDefault="003D1918" w:rsidP="003D1918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lang w:eastAsia="hr-HR"/>
        </w:rPr>
        <w:t>bojanje crteža na temelju uputa (</w:t>
      </w:r>
      <w:r>
        <w:rPr>
          <w:rFonts w:eastAsia="Times New Roman" w:cs="Calibri"/>
          <w:i/>
          <w:iCs/>
          <w:lang w:eastAsia="hr-HR"/>
        </w:rPr>
        <w:t>Colour the table. Colour the bookshelf.</w:t>
      </w:r>
      <w:r>
        <w:rPr>
          <w:rFonts w:eastAsia="Times New Roman" w:cs="Calibri"/>
          <w:lang w:eastAsia="hr-HR"/>
        </w:rPr>
        <w:t>)</w:t>
      </w:r>
    </w:p>
    <w:p w:rsidR="003D1918" w:rsidRDefault="003D1918" w:rsidP="003D1918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3D1918" w:rsidRDefault="003D1918" w:rsidP="003D1918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Element ocjenjivanja: </w:t>
      </w:r>
      <w:r>
        <w:rPr>
          <w:rStyle w:val="normaltextrun"/>
          <w:rFonts w:ascii="Calibri" w:hAnsi="Calibri" w:cs="Calibri"/>
          <w:b/>
          <w:sz w:val="22"/>
          <w:szCs w:val="22"/>
        </w:rPr>
        <w:t>ČITANJE S RAZUMIJEVANJEM</w:t>
      </w:r>
    </w:p>
    <w:p w:rsidR="003D1918" w:rsidRDefault="003D1918" w:rsidP="003D1918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W w:w="10048" w:type="dxa"/>
        <w:tblCellMar>
          <w:top w:w="45" w:type="dxa"/>
          <w:left w:w="7" w:type="dxa"/>
          <w:bottom w:w="45" w:type="dxa"/>
          <w:right w:w="7" w:type="dxa"/>
        </w:tblCellMar>
        <w:tblLook w:val="04A0" w:firstRow="1" w:lastRow="0" w:firstColumn="1" w:lastColumn="0" w:noHBand="0" w:noVBand="1"/>
      </w:tblPr>
      <w:tblGrid>
        <w:gridCol w:w="906"/>
        <w:gridCol w:w="2063"/>
        <w:gridCol w:w="2267"/>
        <w:gridCol w:w="2646"/>
        <w:gridCol w:w="2166"/>
      </w:tblGrid>
      <w:tr w:rsidR="003D1918" w:rsidTr="007A7AE5">
        <w:tc>
          <w:tcPr>
            <w:tcW w:w="90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OCJENA </w:t>
            </w:r>
          </w:p>
        </w:tc>
        <w:tc>
          <w:tcPr>
            <w:tcW w:w="206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odličan (5) </w:t>
            </w:r>
          </w:p>
        </w:tc>
        <w:tc>
          <w:tcPr>
            <w:tcW w:w="226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vrlo dobar (4) </w:t>
            </w:r>
          </w:p>
        </w:tc>
        <w:tc>
          <w:tcPr>
            <w:tcW w:w="264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dobar (3) </w:t>
            </w:r>
          </w:p>
        </w:tc>
        <w:tc>
          <w:tcPr>
            <w:tcW w:w="21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dovoljan (2) </w:t>
            </w:r>
          </w:p>
        </w:tc>
      </w:tr>
      <w:tr w:rsidR="003D1918" w:rsidTr="007A7AE5">
        <w:tc>
          <w:tcPr>
            <w:tcW w:w="90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OPISIVAČ </w:t>
            </w:r>
          </w:p>
        </w:tc>
        <w:tc>
          <w:tcPr>
            <w:tcW w:w="206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3D1918">
            <w:pPr>
              <w:numPr>
                <w:ilvl w:val="0"/>
                <w:numId w:val="12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Glasno čita riječi, rečenice i kraći tekst točno i tečno. </w:t>
            </w:r>
          </w:p>
          <w:p w:rsidR="003D1918" w:rsidRDefault="003D1918" w:rsidP="003D1918">
            <w:pPr>
              <w:numPr>
                <w:ilvl w:val="0"/>
                <w:numId w:val="12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lastRenderedPageBreak/>
              <w:t>Točno sastavlja rečenice od ponuđenih riječi.</w:t>
            </w:r>
          </w:p>
          <w:p w:rsidR="003D1918" w:rsidRDefault="003D1918" w:rsidP="003D1918">
            <w:pPr>
              <w:numPr>
                <w:ilvl w:val="0"/>
                <w:numId w:val="12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Prepoznaje točne od netočnih informacija u tekstu. Prilikom odgovaranja na pitanja o razumijevanju pročitanog u potpunosti pokazuje razumijevanje pročitanog i postavljenih pitanja.</w:t>
            </w:r>
          </w:p>
        </w:tc>
        <w:tc>
          <w:tcPr>
            <w:tcW w:w="226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3D1918">
            <w:pPr>
              <w:numPr>
                <w:ilvl w:val="0"/>
                <w:numId w:val="13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lastRenderedPageBreak/>
              <w:t xml:space="preserve">Riječi, rečenice i kraće tekstove čita točno uz manje pogreške u </w:t>
            </w:r>
            <w:r>
              <w:rPr>
                <w:rFonts w:eastAsia="Times New Roman" w:cs="Calibri"/>
                <w:lang w:eastAsia="hr-HR"/>
              </w:rPr>
              <w:lastRenderedPageBreak/>
              <w:t>izgovoru riječi. Prilično točno sastavlja rečenice od ponuđenih riječi. Prepoznaje točne od netočnih informacija u tekstu s manje sigurnosti i točnosti. Prilikom odgovaranja na jednostavna pitanja o razumijevanju uglavnom pokazuje razumijevanje pročitanog i postavljenih pitanja.</w:t>
            </w:r>
          </w:p>
        </w:tc>
        <w:tc>
          <w:tcPr>
            <w:tcW w:w="264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3D1918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lastRenderedPageBreak/>
              <w:t xml:space="preserve">Riječi, rečenice i kraće tekstove čita s pogreškama i sporo, ali ga se može </w:t>
            </w:r>
            <w:r>
              <w:rPr>
                <w:rFonts w:eastAsia="Times New Roman" w:cs="Calibri"/>
                <w:lang w:eastAsia="hr-HR"/>
              </w:rPr>
              <w:lastRenderedPageBreak/>
              <w:t xml:space="preserve">razumjeti. Uglavnom točno sastavlja rečenice od ponuđenih riječi. Djelomično točno prepoznaje točne od netočnih informacija u tekstu. Prilikom odgovaranja na jednostavna pitanja o razumijevanju pročitanog treba pojašnjenje pitanja ili njegovo parafraziranje od strane sugovornika. </w:t>
            </w:r>
          </w:p>
        </w:tc>
        <w:tc>
          <w:tcPr>
            <w:tcW w:w="21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3D1918">
            <w:pPr>
              <w:numPr>
                <w:ilvl w:val="0"/>
                <w:numId w:val="15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lastRenderedPageBreak/>
              <w:t xml:space="preserve">Riječi, rečenice i kraće tekstove čita sporo i s dosta pogrešaka, te ga </w:t>
            </w:r>
            <w:r>
              <w:rPr>
                <w:rFonts w:eastAsia="Times New Roman" w:cs="Calibri"/>
                <w:lang w:eastAsia="hr-HR"/>
              </w:rPr>
              <w:lastRenderedPageBreak/>
              <w:t xml:space="preserve">je ponekad teško razumjeti. Ima poteškoća u prepoznavanju točnih i netočnih informacija u tekstu. Prilikom odgovaranja na jednostavna pitanja o razumijevanju pročitanog treba mu prevesti neka pitanja. </w:t>
            </w:r>
          </w:p>
        </w:tc>
      </w:tr>
    </w:tbl>
    <w:p w:rsidR="003D1918" w:rsidRDefault="003D1918" w:rsidP="003D1918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3D1918" w:rsidRDefault="003D1918" w:rsidP="003D1918">
      <w:r>
        <w:t>Načini provjere:</w:t>
      </w:r>
    </w:p>
    <w:p w:rsidR="003D1918" w:rsidRDefault="003D1918" w:rsidP="003D1918">
      <w:pPr>
        <w:pStyle w:val="ListParagraph"/>
        <w:numPr>
          <w:ilvl w:val="0"/>
          <w:numId w:val="20"/>
        </w:numPr>
        <w:ind w:left="426" w:hanging="437"/>
      </w:pPr>
      <w:r>
        <w:t>glasno čitanje riječi i dijelova teksta ili priče po ulogama</w:t>
      </w:r>
    </w:p>
    <w:p w:rsidR="003D1918" w:rsidRDefault="003D1918" w:rsidP="003D1918">
      <w:pPr>
        <w:pStyle w:val="ListParagraph"/>
        <w:numPr>
          <w:ilvl w:val="0"/>
          <w:numId w:val="20"/>
        </w:numPr>
        <w:ind w:left="426" w:hanging="437"/>
      </w:pPr>
      <w:r>
        <w:t>označavanje rečenica točnim i netočnim nakon pročitanog teksta ili priče</w:t>
      </w:r>
    </w:p>
    <w:p w:rsidR="003D1918" w:rsidRDefault="003D1918" w:rsidP="003D1918">
      <w:pPr>
        <w:pStyle w:val="ListParagraph"/>
        <w:numPr>
          <w:ilvl w:val="0"/>
          <w:numId w:val="20"/>
        </w:numPr>
        <w:ind w:left="426" w:hanging="437"/>
      </w:pPr>
      <w:r>
        <w:t>odgovaranje na pitanja o razumijevanju nakon pročitanog teksta ili priče</w:t>
      </w:r>
    </w:p>
    <w:p w:rsidR="003D1918" w:rsidRDefault="003D1918" w:rsidP="003D1918">
      <w:pPr>
        <w:pStyle w:val="ListParagraph"/>
        <w:numPr>
          <w:ilvl w:val="0"/>
          <w:numId w:val="20"/>
        </w:numPr>
        <w:ind w:left="284" w:hanging="284"/>
      </w:pPr>
      <w:r>
        <w:t xml:space="preserve">   pronalaženje riječi i rečenica u tekstu tako da odgovaraju zadanom prijevodu na hrvatskom jeziku. </w:t>
      </w:r>
    </w:p>
    <w:p w:rsidR="003D1918" w:rsidRDefault="003D1918" w:rsidP="003D1918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3D1918" w:rsidRDefault="003D1918" w:rsidP="003D191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</w:t>
      </w:r>
    </w:p>
    <w:p w:rsidR="003D1918" w:rsidRDefault="003D1918" w:rsidP="003D1918">
      <w:pPr>
        <w:pStyle w:val="paragraph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Element ocjenjivanja: </w:t>
      </w:r>
      <w:r>
        <w:rPr>
          <w:rStyle w:val="normaltextrun"/>
          <w:rFonts w:ascii="Calibri" w:hAnsi="Calibri" w:cs="Calibri"/>
          <w:b/>
          <w:sz w:val="22"/>
          <w:szCs w:val="22"/>
        </w:rPr>
        <w:t>GOVORENJE</w:t>
      </w:r>
    </w:p>
    <w:p w:rsidR="003D1918" w:rsidRDefault="003D1918" w:rsidP="003D1918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W w:w="10048" w:type="dxa"/>
        <w:tblCellMar>
          <w:top w:w="45" w:type="dxa"/>
          <w:left w:w="7" w:type="dxa"/>
          <w:bottom w:w="45" w:type="dxa"/>
          <w:right w:w="7" w:type="dxa"/>
        </w:tblCellMar>
        <w:tblLook w:val="04A0" w:firstRow="1" w:lastRow="0" w:firstColumn="1" w:lastColumn="0" w:noHBand="0" w:noVBand="1"/>
      </w:tblPr>
      <w:tblGrid>
        <w:gridCol w:w="907"/>
        <w:gridCol w:w="2713"/>
        <w:gridCol w:w="2247"/>
        <w:gridCol w:w="2273"/>
        <w:gridCol w:w="1908"/>
      </w:tblGrid>
      <w:tr w:rsidR="003D1918" w:rsidTr="007A7AE5">
        <w:tc>
          <w:tcPr>
            <w:tcW w:w="90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OCJENA </w:t>
            </w:r>
          </w:p>
        </w:tc>
        <w:tc>
          <w:tcPr>
            <w:tcW w:w="271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odličan (5) </w:t>
            </w:r>
          </w:p>
        </w:tc>
        <w:tc>
          <w:tcPr>
            <w:tcW w:w="224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vrlo dobar (4) </w:t>
            </w:r>
          </w:p>
        </w:tc>
        <w:tc>
          <w:tcPr>
            <w:tcW w:w="227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dobar (3) </w:t>
            </w:r>
          </w:p>
        </w:tc>
        <w:tc>
          <w:tcPr>
            <w:tcW w:w="190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dovoljan (2) </w:t>
            </w:r>
          </w:p>
        </w:tc>
      </w:tr>
      <w:tr w:rsidR="003D1918" w:rsidTr="007A7AE5">
        <w:tc>
          <w:tcPr>
            <w:tcW w:w="90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OPISIVAČ </w:t>
            </w:r>
          </w:p>
        </w:tc>
        <w:tc>
          <w:tcPr>
            <w:tcW w:w="271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3D1918">
            <w:pPr>
              <w:numPr>
                <w:ilvl w:val="0"/>
                <w:numId w:val="12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Učenik imenuje sve pojmove i točno koristi riječi u danom kontekstu. Razgovara s drugim učenikom razmjenjujući semantički i gramatički točne kratke rečenice i pitanja. U slučaju nesporazuma, ponavlja rečenicu (odgovor, pitanje). Odgovara na pitanja </w:t>
            </w:r>
            <w:r>
              <w:rPr>
                <w:rFonts w:eastAsia="Times New Roman" w:cs="Calibri"/>
                <w:lang w:eastAsia="hr-HR"/>
              </w:rPr>
              <w:lastRenderedPageBreak/>
              <w:t>jednostavnim rečenicama.</w:t>
            </w:r>
          </w:p>
          <w:p w:rsidR="003D1918" w:rsidRDefault="003D1918" w:rsidP="003D1918">
            <w:pPr>
              <w:numPr>
                <w:ilvl w:val="0"/>
                <w:numId w:val="12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4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3D1918">
            <w:pPr>
              <w:numPr>
                <w:ilvl w:val="0"/>
                <w:numId w:val="13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lastRenderedPageBreak/>
              <w:t xml:space="preserve">Učenik imenuje većinu pojmova i točno koristi riječi u danom kontekstu. Razgovara s drugim učenikom razmjenjujući semantički točne kratke rečenice i pitanja. Ponekad odgovara jednom riječju. U slučaju nesporazuma, </w:t>
            </w:r>
            <w:r>
              <w:rPr>
                <w:rFonts w:eastAsia="Times New Roman" w:cs="Calibri"/>
                <w:lang w:eastAsia="hr-HR"/>
              </w:rPr>
              <w:lastRenderedPageBreak/>
              <w:t xml:space="preserve">ponavlja rečenicu (odgovor, pitanje). </w:t>
            </w:r>
          </w:p>
          <w:p w:rsidR="003D1918" w:rsidRDefault="003D1918" w:rsidP="003D1918">
            <w:pPr>
              <w:numPr>
                <w:ilvl w:val="0"/>
                <w:numId w:val="13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 </w:t>
            </w:r>
          </w:p>
        </w:tc>
        <w:tc>
          <w:tcPr>
            <w:tcW w:w="227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3D1918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lastRenderedPageBreak/>
              <w:t xml:space="preserve">Učenik djelomično točno imenuje pojmove i uglavnom točno ih koristi u kontekstu. Razgovara s drugim učenikom razmjenjujući uglavnom semantički točne kratke rečenice i pitanja. Češće odgovara jednom riječju nego li </w:t>
            </w:r>
            <w:r>
              <w:rPr>
                <w:rFonts w:eastAsia="Times New Roman" w:cs="Calibri"/>
                <w:lang w:eastAsia="hr-HR"/>
              </w:rPr>
              <w:lastRenderedPageBreak/>
              <w:t xml:space="preserve">rečenicom. U slučaju nesporazuma koristi materinji jezik. </w:t>
            </w:r>
          </w:p>
        </w:tc>
        <w:tc>
          <w:tcPr>
            <w:tcW w:w="190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3D1918">
            <w:pPr>
              <w:numPr>
                <w:ilvl w:val="0"/>
                <w:numId w:val="15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lastRenderedPageBreak/>
              <w:t xml:space="preserve">Učenik rijetko točno imenuje pojmove i griješi pri njihovoj primjeni u kontekstu. Samo uz pomoć učitelja uspijeva ostvariti komunikaciju s drugim učenikom. Teže prepoznaje </w:t>
            </w:r>
            <w:r>
              <w:rPr>
                <w:rFonts w:eastAsia="Times New Roman" w:cs="Calibri"/>
                <w:lang w:eastAsia="hr-HR"/>
              </w:rPr>
              <w:lastRenderedPageBreak/>
              <w:t xml:space="preserve">nesporazum. </w:t>
            </w:r>
          </w:p>
          <w:p w:rsidR="003D1918" w:rsidRDefault="003D1918" w:rsidP="003D1918">
            <w:pPr>
              <w:numPr>
                <w:ilvl w:val="0"/>
                <w:numId w:val="15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</w:tr>
    </w:tbl>
    <w:p w:rsidR="003D1918" w:rsidRDefault="003D1918" w:rsidP="003D1918"/>
    <w:p w:rsidR="003D1918" w:rsidRDefault="003D1918" w:rsidP="003D1918">
      <w:r>
        <w:t>Načini provjere:</w:t>
      </w:r>
    </w:p>
    <w:p w:rsidR="003D1918" w:rsidRDefault="003D1918" w:rsidP="003D1918">
      <w:pPr>
        <w:pStyle w:val="ListParagraph"/>
        <w:numPr>
          <w:ilvl w:val="0"/>
          <w:numId w:val="20"/>
        </w:numPr>
        <w:ind w:left="426" w:hanging="437"/>
      </w:pPr>
      <w:r>
        <w:t>imenovanje predmeta i pojava na slikama</w:t>
      </w:r>
    </w:p>
    <w:p w:rsidR="003D1918" w:rsidRDefault="003D1918" w:rsidP="003D1918">
      <w:pPr>
        <w:pStyle w:val="ListParagraph"/>
        <w:numPr>
          <w:ilvl w:val="0"/>
          <w:numId w:val="20"/>
        </w:numPr>
        <w:ind w:left="426" w:hanging="437"/>
      </w:pPr>
      <w:r>
        <w:t>razgovor učenika u paru ili skupini prema uputama</w:t>
      </w:r>
    </w:p>
    <w:p w:rsidR="003D1918" w:rsidRDefault="003D1918" w:rsidP="003D1918">
      <w:pPr>
        <w:pStyle w:val="ListParagraph"/>
        <w:numPr>
          <w:ilvl w:val="0"/>
          <w:numId w:val="20"/>
        </w:numPr>
        <w:ind w:left="426" w:hanging="437"/>
      </w:pPr>
      <w:r>
        <w:t>formuliranje odgovora na pitanja</w:t>
      </w:r>
    </w:p>
    <w:p w:rsidR="003D1918" w:rsidRDefault="003D1918" w:rsidP="003D1918">
      <w:pPr>
        <w:pStyle w:val="ListParagraph"/>
        <w:numPr>
          <w:ilvl w:val="0"/>
          <w:numId w:val="20"/>
        </w:numPr>
        <w:ind w:left="284" w:hanging="284"/>
      </w:pPr>
      <w:r>
        <w:t xml:space="preserve">   pjevanje pjesmica</w:t>
      </w:r>
    </w:p>
    <w:p w:rsidR="003D1918" w:rsidRDefault="003D1918" w:rsidP="003D1918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3D1918" w:rsidRDefault="003D1918" w:rsidP="003D1918">
      <w:pPr>
        <w:pStyle w:val="paragraph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Element ocjenjivanja: </w:t>
      </w:r>
      <w:r>
        <w:rPr>
          <w:rStyle w:val="normaltextrun"/>
          <w:rFonts w:ascii="Calibri" w:hAnsi="Calibri" w:cs="Calibri"/>
          <w:b/>
          <w:sz w:val="22"/>
          <w:szCs w:val="22"/>
        </w:rPr>
        <w:t>PISANJE</w:t>
      </w:r>
    </w:p>
    <w:p w:rsidR="003D1918" w:rsidRDefault="003D1918" w:rsidP="003D1918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W w:w="10048" w:type="dxa"/>
        <w:tblCellMar>
          <w:top w:w="45" w:type="dxa"/>
          <w:left w:w="7" w:type="dxa"/>
          <w:bottom w:w="45" w:type="dxa"/>
          <w:right w:w="7" w:type="dxa"/>
        </w:tblCellMar>
        <w:tblLook w:val="04A0" w:firstRow="1" w:lastRow="0" w:firstColumn="1" w:lastColumn="0" w:noHBand="0" w:noVBand="1"/>
      </w:tblPr>
      <w:tblGrid>
        <w:gridCol w:w="906"/>
        <w:gridCol w:w="2397"/>
        <w:gridCol w:w="2584"/>
        <w:gridCol w:w="2076"/>
        <w:gridCol w:w="2085"/>
      </w:tblGrid>
      <w:tr w:rsidR="003D1918" w:rsidTr="007A7AE5">
        <w:tc>
          <w:tcPr>
            <w:tcW w:w="90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OCJENA </w:t>
            </w:r>
          </w:p>
        </w:tc>
        <w:tc>
          <w:tcPr>
            <w:tcW w:w="239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odličan (5) </w:t>
            </w:r>
          </w:p>
        </w:tc>
        <w:tc>
          <w:tcPr>
            <w:tcW w:w="258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vrlo dobar (4) </w:t>
            </w:r>
          </w:p>
        </w:tc>
        <w:tc>
          <w:tcPr>
            <w:tcW w:w="207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dobar (3) </w:t>
            </w:r>
          </w:p>
        </w:tc>
        <w:tc>
          <w:tcPr>
            <w:tcW w:w="208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dovoljan (2) </w:t>
            </w:r>
          </w:p>
        </w:tc>
      </w:tr>
      <w:tr w:rsidR="003D1918" w:rsidTr="007A7AE5">
        <w:tc>
          <w:tcPr>
            <w:tcW w:w="90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OPISIVAČ </w:t>
            </w:r>
          </w:p>
        </w:tc>
        <w:tc>
          <w:tcPr>
            <w:tcW w:w="239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3D1918">
            <w:pPr>
              <w:numPr>
                <w:ilvl w:val="0"/>
                <w:numId w:val="12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Samostalno i točno prepisuje zadane riječi i rečenice. Dopunjava riječi slovima koja nedostaju. Dopunjava rečenice riječima koje nedostaju. Točno odgovara na pitanja prema uzorku. Samostalno i točno piše kratki tekst prema predlošku. </w:t>
            </w:r>
          </w:p>
        </w:tc>
        <w:tc>
          <w:tcPr>
            <w:tcW w:w="258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3D1918">
            <w:pPr>
              <w:numPr>
                <w:ilvl w:val="0"/>
                <w:numId w:val="13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Uglavnom točno prepisuje zadane riječi i rečenice. Uglavnom točno dopunjava riječi slovima koja nedostaju. Uglavnom točno dopunjava rečenice riječima koje nedostaju. Pisano odgovara na pitanja prema uzorku. Samostalno i točno piše kratki tekst prema predlošku.</w:t>
            </w:r>
          </w:p>
        </w:tc>
        <w:tc>
          <w:tcPr>
            <w:tcW w:w="207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3D1918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Djelomično točno prepisuje zadane riječi i rečenice. Djelomično točno dopunjava riječi slovima koja nedostaju. Djelomično točno odgovara na pitanja i piše kratki tekst prema predlošku.  </w:t>
            </w:r>
          </w:p>
        </w:tc>
        <w:tc>
          <w:tcPr>
            <w:tcW w:w="208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3D1918">
            <w:pPr>
              <w:numPr>
                <w:ilvl w:val="0"/>
                <w:numId w:val="15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Često griješi u prepisivanju zadanih riječi i rečenica. Dopunjava slova i riječi koja nedostaju uz pomoć. Samo uz pomoć piše kratki tekst prema predlošku i odgovore na pitanja. </w:t>
            </w:r>
          </w:p>
        </w:tc>
      </w:tr>
    </w:tbl>
    <w:p w:rsidR="003D1918" w:rsidRDefault="003D1918" w:rsidP="003D1918"/>
    <w:p w:rsidR="003D1918" w:rsidRDefault="003D1918" w:rsidP="003D1918">
      <w:r>
        <w:t>Načini provjere:</w:t>
      </w:r>
    </w:p>
    <w:p w:rsidR="003D1918" w:rsidRDefault="003D1918" w:rsidP="003D1918">
      <w:pPr>
        <w:pStyle w:val="ListParagraph"/>
        <w:numPr>
          <w:ilvl w:val="0"/>
          <w:numId w:val="20"/>
        </w:numPr>
        <w:ind w:left="284" w:hanging="284"/>
      </w:pPr>
      <w:r>
        <w:t xml:space="preserve">   prepisivanje riječi i rečenica i njihovo umetanje u tekst</w:t>
      </w:r>
    </w:p>
    <w:p w:rsidR="003D1918" w:rsidRDefault="003D1918" w:rsidP="003D1918">
      <w:pPr>
        <w:pStyle w:val="ListParagraph"/>
        <w:numPr>
          <w:ilvl w:val="0"/>
          <w:numId w:val="20"/>
        </w:numPr>
        <w:ind w:left="284" w:hanging="284"/>
      </w:pPr>
      <w:r>
        <w:t xml:space="preserve">   pismeno odgovaranje na pitanja </w:t>
      </w:r>
    </w:p>
    <w:p w:rsidR="003D1918" w:rsidRDefault="003D1918" w:rsidP="003D1918">
      <w:pPr>
        <w:pStyle w:val="ListParagraph"/>
        <w:numPr>
          <w:ilvl w:val="0"/>
          <w:numId w:val="20"/>
        </w:numPr>
        <w:ind w:left="284" w:hanging="284"/>
      </w:pPr>
      <w:r>
        <w:t xml:space="preserve">   pisanje kratkog teksta prema predlošku uz izmjenu elemenata</w:t>
      </w:r>
    </w:p>
    <w:p w:rsidR="00B0124B" w:rsidRDefault="003D1918" w:rsidP="003D1918">
      <w:pPr>
        <w:pStyle w:val="ListParagraph"/>
        <w:numPr>
          <w:ilvl w:val="0"/>
          <w:numId w:val="20"/>
        </w:numPr>
        <w:ind w:left="284" w:hanging="284"/>
      </w:pPr>
      <w:r>
        <w:t xml:space="preserve">pisanje kratkog teksta vođenog pitanjima  </w:t>
      </w:r>
    </w:p>
    <w:p w:rsidR="003D1918" w:rsidRPr="003D1918" w:rsidRDefault="003D1918" w:rsidP="00095A4B"/>
    <w:p w:rsidR="00B81D7B" w:rsidRDefault="00B81D7B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1"/>
          <w:szCs w:val="21"/>
          <w:lang w:eastAsia="hr-HR"/>
        </w:rPr>
      </w:pPr>
    </w:p>
    <w:p w:rsidR="00B81D7B" w:rsidRPr="00B81D7B" w:rsidRDefault="00B81D7B" w:rsidP="509614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50961400">
        <w:rPr>
          <w:rFonts w:ascii="Book Antiqua" w:eastAsia="Times New Roman" w:hAnsi="Book Antiqua" w:cs="Times New Roman"/>
          <w:b/>
          <w:bCs/>
          <w:sz w:val="21"/>
          <w:szCs w:val="21"/>
          <w:lang w:eastAsia="hr-HR"/>
        </w:rPr>
        <w:lastRenderedPageBreak/>
        <w:t>4. razred </w:t>
      </w:r>
      <w:r w:rsidRPr="50961400">
        <w:rPr>
          <w:rFonts w:ascii="Book Antiqua" w:eastAsia="Times New Roman" w:hAnsi="Book Antiqua" w:cs="Times New Roman"/>
          <w:sz w:val="21"/>
          <w:szCs w:val="21"/>
          <w:lang w:val="en-US" w:eastAsia="hr-HR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6"/>
        <w:gridCol w:w="3291"/>
        <w:gridCol w:w="3203"/>
        <w:gridCol w:w="3701"/>
        <w:gridCol w:w="3401"/>
      </w:tblGrid>
      <w:tr w:rsidR="00B81D7B" w:rsidRPr="00B81D7B" w:rsidTr="00327191">
        <w:trPr>
          <w:trHeight w:val="510"/>
        </w:trPr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  <w:hideMark/>
          </w:tcPr>
          <w:p w:rsidR="00B81D7B" w:rsidRPr="00B81D7B" w:rsidRDefault="00B81D7B" w:rsidP="00B81D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81D7B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  <w:hideMark/>
          </w:tcPr>
          <w:p w:rsidR="00B81D7B" w:rsidRPr="00B81D7B" w:rsidRDefault="3373A092" w:rsidP="50961400">
            <w:pPr>
              <w:spacing w:after="0" w:line="240" w:lineRule="auto"/>
              <w:jc w:val="both"/>
              <w:textAlignment w:val="baseline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r-HR"/>
              </w:rPr>
            </w:pPr>
            <w:r w:rsidRPr="5096140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r-HR"/>
              </w:rPr>
              <w:t>Slušanje s razumijevanjem</w:t>
            </w:r>
          </w:p>
        </w:tc>
        <w:tc>
          <w:tcPr>
            <w:tcW w:w="3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  <w:hideMark/>
          </w:tcPr>
          <w:p w:rsidR="00B81D7B" w:rsidRPr="00B81D7B" w:rsidRDefault="3373A092" w:rsidP="50961400">
            <w:pPr>
              <w:spacing w:after="0" w:line="240" w:lineRule="auto"/>
              <w:jc w:val="both"/>
              <w:textAlignment w:val="baseline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r-HR"/>
              </w:rPr>
            </w:pPr>
            <w:r w:rsidRPr="5096140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r-HR"/>
              </w:rPr>
              <w:t>Čitanje s razumijevanjem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  <w:hideMark/>
          </w:tcPr>
          <w:p w:rsidR="00B81D7B" w:rsidRPr="00B81D7B" w:rsidRDefault="3373A092" w:rsidP="509614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096140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r-HR"/>
              </w:rPr>
              <w:t>Govorenje</w:t>
            </w:r>
            <w:r w:rsidR="00B81D7B" w:rsidRPr="5096140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r-HR"/>
              </w:rPr>
              <w:t> </w:t>
            </w:r>
            <w:r w:rsidR="00B81D7B" w:rsidRPr="50961400">
              <w:rPr>
                <w:rFonts w:ascii="Book Antiqua" w:eastAsia="Times New Roman" w:hAnsi="Book Antiqua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hideMark/>
          </w:tcPr>
          <w:p w:rsidR="00B81D7B" w:rsidRPr="00B81D7B" w:rsidRDefault="00B81D7B" w:rsidP="509614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096140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r-HR"/>
              </w:rPr>
              <w:t>Pisa</w:t>
            </w:r>
            <w:r w:rsidR="7711ECBF" w:rsidRPr="5096140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r-HR"/>
              </w:rPr>
              <w:t>nje</w:t>
            </w:r>
            <w:r w:rsidRPr="50961400">
              <w:rPr>
                <w:rFonts w:ascii="Book Antiqua" w:eastAsia="Times New Roman" w:hAnsi="Book Antiqua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B81D7B" w:rsidRPr="00B81D7B" w:rsidTr="00327191">
        <w:trPr>
          <w:trHeight w:val="2040"/>
        </w:trPr>
        <w:tc>
          <w:tcPr>
            <w:tcW w:w="178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  <w:hideMark/>
          </w:tcPr>
          <w:p w:rsidR="00B81D7B" w:rsidRPr="00B81D7B" w:rsidRDefault="00B81D7B" w:rsidP="00B81D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81D7B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Odličan </w:t>
            </w:r>
          </w:p>
        </w:tc>
        <w:tc>
          <w:tcPr>
            <w:tcW w:w="32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B81D7B" w:rsidRPr="00B81D7B" w:rsidRDefault="00B81D7B" w:rsidP="509614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U potpunosti razumije pitanja, upute te</w:t>
            </w:r>
            <w:r w:rsidRPr="5096140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glavnu poruku kratkoga i jednostavnoga teksta poznate tematike</w:t>
            </w:r>
            <w:r w:rsidR="1D46536C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pri </w:t>
            </w:r>
            <w:r w:rsidR="00B0124B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s</w:t>
            </w:r>
            <w:r w:rsidR="1D46536C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lušanju</w:t>
            </w: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.   Kreativno i samostalno primjenjuje naučeno</w:t>
            </w:r>
            <w:r w:rsidR="6C06CD06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.</w:t>
            </w:r>
            <w:r w:rsidR="381479A9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Greške su rijetke te ih samostalno ispravlja.</w:t>
            </w:r>
          </w:p>
          <w:p w:rsidR="00B81D7B" w:rsidRPr="00B81D7B" w:rsidRDefault="00B81D7B" w:rsidP="00B81D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81D7B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B81D7B" w:rsidRPr="00B81D7B" w:rsidRDefault="00B81D7B" w:rsidP="00B81D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81D7B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U potpunosti razumije glavnu poruku kratkoga i jednostavnoga teksta poznate tematike. </w:t>
            </w:r>
          </w:p>
          <w:p w:rsidR="00B81D7B" w:rsidRPr="00B81D7B" w:rsidRDefault="355AE7CF" w:rsidP="50961400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Samostalno dolazi do značenja novih riječi i  fraza logičkim zaključivanjem. </w:t>
            </w:r>
          </w:p>
          <w:p w:rsidR="00B81D7B" w:rsidRPr="00B81D7B" w:rsidRDefault="00B81D7B" w:rsidP="00B81D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81D7B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 </w:t>
            </w:r>
          </w:p>
          <w:p w:rsidR="00B81D7B" w:rsidRPr="00B81D7B" w:rsidRDefault="00B81D7B" w:rsidP="00B81D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81D7B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B81D7B" w:rsidRPr="00B81D7B" w:rsidRDefault="40A60880" w:rsidP="50961400">
            <w:pPr>
              <w:spacing w:after="0" w:line="240" w:lineRule="auto"/>
              <w:textAlignment w:val="baseline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50961400">
              <w:rPr>
                <w:rFonts w:ascii="Book Antiqua" w:eastAsia="Book Antiqua" w:hAnsi="Book Antiqua" w:cs="Book Antiqua"/>
                <w:sz w:val="18"/>
                <w:szCs w:val="18"/>
              </w:rPr>
              <w:t>Samostalno govori većinu teksta, povezuje elemente teksta, opisuje, predstavlja i prepričava vrlo kratak i jednostavan tekst poznate tematike na temelju predloška.</w:t>
            </w:r>
          </w:p>
          <w:p w:rsidR="00B81D7B" w:rsidRPr="00B0124B" w:rsidRDefault="00B81D7B" w:rsidP="00B81D7B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U potpunosti usvojio obrađeni vokabular; tečno i samostalno sastavlja rečenice</w:t>
            </w:r>
            <w:r w:rsidR="7DC7161F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</w:t>
            </w: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bazirane na obrađenom vokabularu. Točno i potpunim odgovorima odgovara na postavljena pitanja.  </w:t>
            </w:r>
            <w:r w:rsidR="34D48853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Prepoznaje priliku za preuzimanje riječi. Sudjeluje u vrlo kratkome i jednostavnome razgov</w:t>
            </w:r>
            <w:r w:rsidR="6032A472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oru postavljajući vlastita pitanja i odgovarajući vlastitim odgovorima.</w:t>
            </w:r>
          </w:p>
        </w:tc>
        <w:tc>
          <w:tcPr>
            <w:tcW w:w="3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81D7B" w:rsidRPr="00B81D7B" w:rsidRDefault="53A69BB3" w:rsidP="53A69BB3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Samostalno i uz manje greške piše jednostavne rečenice. Po uputama učitelja i uz detaljan predložak, a uz manje greške piše vrlo kratak i jednostavan tekst poznate tematike.</w:t>
            </w:r>
          </w:p>
        </w:tc>
      </w:tr>
      <w:tr w:rsidR="00B81D7B" w:rsidRPr="00B81D7B" w:rsidTr="00327191">
        <w:trPr>
          <w:trHeight w:val="15"/>
        </w:trPr>
        <w:tc>
          <w:tcPr>
            <w:tcW w:w="178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  <w:hideMark/>
          </w:tcPr>
          <w:p w:rsidR="00B81D7B" w:rsidRPr="00B81D7B" w:rsidRDefault="00B81D7B" w:rsidP="00B81D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81D7B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vrlo dobar </w:t>
            </w:r>
          </w:p>
        </w:tc>
        <w:tc>
          <w:tcPr>
            <w:tcW w:w="32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B81D7B" w:rsidRPr="00B81D7B" w:rsidRDefault="60F3D01D" w:rsidP="50961400">
            <w:pPr>
              <w:spacing w:after="0" w:line="240" w:lineRule="auto"/>
              <w:jc w:val="both"/>
              <w:textAlignment w:val="baseline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Uz povremenu pomoć u većem dijelu aktivnosti pokazuje razumijevanje </w:t>
            </w:r>
            <w:r w:rsidRPr="50961400">
              <w:rPr>
                <w:rFonts w:ascii="Book Antiqua" w:eastAsia="Book Antiqua" w:hAnsi="Book Antiqua" w:cs="Book Antiqua"/>
                <w:sz w:val="18"/>
                <w:szCs w:val="18"/>
              </w:rPr>
              <w:t>vrlo kratkoga i jednostavnoga teksta poznate tematike pri slušanju te navodi ključnu informaciju iz njega.</w:t>
            </w:r>
            <w:r w:rsidR="7E464E1F" w:rsidRPr="50961400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Ponekad griješi, no uglavnom samostalno ispravlja greške. </w:t>
            </w:r>
          </w:p>
          <w:p w:rsidR="00B81D7B" w:rsidRPr="00B81D7B" w:rsidRDefault="00B81D7B" w:rsidP="50961400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20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B81D7B" w:rsidRPr="00B81D7B" w:rsidRDefault="355AE7CF" w:rsidP="50961400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 </w:t>
            </w:r>
            <w:r w:rsidR="1B82C284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Uz povremenu pomoć u većem dijelu aktivnosti pokazuje razumijevanje vrlo kratkoga i jednostavnoga teksta poznate tematike pri čitanju te navodi ključnu informaciju iz njega. Samostalno ponavlja i izgovara jednostavne rečenice odgovarajućom intonacijom. Ponekad griješi, no uglavnom samostalno ispravlja greš</w:t>
            </w:r>
            <w:r w:rsidR="65A9AD06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ke.</w:t>
            </w:r>
          </w:p>
        </w:tc>
        <w:tc>
          <w:tcPr>
            <w:tcW w:w="37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5B94D616" w:rsidRDefault="5B94D616" w:rsidP="50961400">
            <w:pPr>
              <w:spacing w:after="0" w:line="240" w:lineRule="auto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50961400">
              <w:rPr>
                <w:rFonts w:ascii="Book Antiqua" w:eastAsia="Book Antiqua" w:hAnsi="Book Antiqua" w:cs="Book Antiqua"/>
                <w:sz w:val="18"/>
                <w:szCs w:val="18"/>
              </w:rPr>
              <w:t>Uz povremenu pomoć govori većinu teksta, povezuje elemente teksta, opisuje, predstavlja i prepričava vrlo kratak i jednostavan tekst poznate tematike na temelju predloška.</w:t>
            </w:r>
          </w:p>
          <w:p w:rsidR="00B81D7B" w:rsidRPr="00B81D7B" w:rsidRDefault="00B81D7B" w:rsidP="50961400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U potpunosti usv</w:t>
            </w:r>
            <w:r w:rsidR="0FBFC8FD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ojio</w:t>
            </w: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obrađeni vokabular i s manjim greškama sastavlja rečenice bazirane na obrađenom vokabularu.  </w:t>
            </w:r>
          </w:p>
          <w:p w:rsidR="00B81D7B" w:rsidRPr="00B81D7B" w:rsidRDefault="00B81D7B" w:rsidP="509614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Potpunim odgovorom, s malo grešaka, odgovara na postavljena pitanja.  </w:t>
            </w:r>
          </w:p>
          <w:p w:rsidR="00B81D7B" w:rsidRPr="00B81D7B" w:rsidRDefault="6BC5AF95" w:rsidP="50961400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Sudjeluje u vrlo kratkome i jednostavnome razgovoru postavljajući naučena i vlastita pitanja i odgovarajući naučenim i vlastitim odgovorima.</w:t>
            </w:r>
          </w:p>
          <w:p w:rsidR="00B81D7B" w:rsidRPr="00B81D7B" w:rsidRDefault="00B81D7B" w:rsidP="50961400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81D7B" w:rsidRPr="00B81D7B" w:rsidRDefault="53A69BB3" w:rsidP="53A69BB3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Uz povremenu potporu učitelja i uz manje greške piše jednostavne rečenice. Po uputama učitelja i uz detaljan predložak, a uz povremene greške piše vrlo kratak i jednostavan tekst poznate tematike.</w:t>
            </w:r>
          </w:p>
        </w:tc>
      </w:tr>
      <w:tr w:rsidR="00B81D7B" w:rsidRPr="00B81D7B" w:rsidTr="00327191">
        <w:trPr>
          <w:trHeight w:val="435"/>
        </w:trPr>
        <w:tc>
          <w:tcPr>
            <w:tcW w:w="178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  <w:hideMark/>
          </w:tcPr>
          <w:p w:rsidR="00B81D7B" w:rsidRPr="00B81D7B" w:rsidRDefault="00B81D7B" w:rsidP="00B81D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81D7B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dobar  </w:t>
            </w:r>
          </w:p>
        </w:tc>
        <w:tc>
          <w:tcPr>
            <w:tcW w:w="32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B81D7B" w:rsidRPr="00B81D7B" w:rsidRDefault="461CCCED" w:rsidP="50961400">
            <w:pPr>
              <w:spacing w:after="0" w:line="240" w:lineRule="auto"/>
              <w:jc w:val="both"/>
              <w:textAlignment w:val="baseline"/>
            </w:pPr>
            <w:r w:rsidRPr="50961400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Uz čestu pomoć u dijelu aktivnosti pokazuje razumijevanje vrlo kratkoga i jednostavnoga teksta poznate tematike </w:t>
            </w:r>
            <w:r w:rsidR="00C50AE1" w:rsidRPr="50961400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pri slušanju </w:t>
            </w:r>
            <w:r w:rsidRPr="50961400">
              <w:rPr>
                <w:rFonts w:ascii="Book Antiqua" w:eastAsia="Book Antiqua" w:hAnsi="Book Antiqua" w:cs="Book Antiqua"/>
                <w:sz w:val="18"/>
                <w:szCs w:val="18"/>
              </w:rPr>
              <w:t>te navodi ključnu informaciju iz njega.</w:t>
            </w:r>
          </w:p>
          <w:p w:rsidR="00B81D7B" w:rsidRPr="00B81D7B" w:rsidRDefault="00B81D7B" w:rsidP="50961400">
            <w:pPr>
              <w:spacing w:after="0" w:line="240" w:lineRule="auto"/>
              <w:jc w:val="both"/>
              <w:textAlignment w:val="baseline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Razumije osnovne riječi i poznate fraze koje se tiču njih samih i njihove neposredne okoline kada</w:t>
            </w:r>
            <w:r w:rsidR="2626B233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su</w:t>
            </w: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govornik govori sporo i razgovijetno. </w:t>
            </w:r>
          </w:p>
        </w:tc>
        <w:tc>
          <w:tcPr>
            <w:tcW w:w="320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B81D7B" w:rsidRPr="00B81D7B" w:rsidRDefault="2018D7C7" w:rsidP="509614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0961400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Uz čestu pomoć u dijelu aktivnosti pokazuje razumijevanje vrlo kratkoga i jednostavnoga teksta poznate tematike </w:t>
            </w:r>
            <w:r w:rsidR="0E894A47" w:rsidRPr="50961400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pri čitanju </w:t>
            </w:r>
            <w:r w:rsidRPr="50961400">
              <w:rPr>
                <w:rFonts w:ascii="Book Antiqua" w:eastAsia="Book Antiqua" w:hAnsi="Book Antiqua" w:cs="Book Antiqua"/>
                <w:sz w:val="18"/>
                <w:szCs w:val="18"/>
              </w:rPr>
              <w:t>te navodi ključnu informaciju iz njega.</w:t>
            </w:r>
            <w:r w:rsidR="53803C87" w:rsidRPr="50961400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Uz čestu pomoć ponavlja i izgovara jednostavne rečenice odgovarajućom intonacijom.</w:t>
            </w:r>
            <w:r w:rsidR="00B81D7B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 </w:t>
            </w:r>
          </w:p>
          <w:p w:rsidR="00B81D7B" w:rsidRPr="00B81D7B" w:rsidRDefault="00B81D7B" w:rsidP="00B81D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81D7B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Prepoznaje poznata imena, riječi i jednostavne rečenice (na plakatima,  </w:t>
            </w:r>
          </w:p>
          <w:p w:rsidR="00B81D7B" w:rsidRPr="00B81D7B" w:rsidRDefault="00B81D7B" w:rsidP="00B81D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81D7B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prospektima, karticama...) </w:t>
            </w:r>
          </w:p>
        </w:tc>
        <w:tc>
          <w:tcPr>
            <w:tcW w:w="37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74600AD" w:rsidRDefault="074600AD" w:rsidP="50961400">
            <w:pPr>
              <w:spacing w:after="0" w:line="240" w:lineRule="auto"/>
            </w:pPr>
            <w:r w:rsidRPr="50961400">
              <w:rPr>
                <w:rFonts w:ascii="Book Antiqua" w:eastAsia="Book Antiqua" w:hAnsi="Book Antiqua" w:cs="Book Antiqua"/>
                <w:sz w:val="18"/>
                <w:szCs w:val="18"/>
              </w:rPr>
              <w:t>Uz čestu pomoć govori većinu teksta, povezuje elemente teksta, opisuje, predstavlja i prepričava vrlo kratak i jednostavan tekst poznate tematike na temelju predloška.</w:t>
            </w:r>
          </w:p>
          <w:p w:rsidR="00B81D7B" w:rsidRPr="00B81D7B" w:rsidRDefault="00B81D7B" w:rsidP="50961400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Djelomično usvojio obrađeni vokabular i uz pomoć učitelja sastavlja rečenice bazirane na obrađenom vokabularu. </w:t>
            </w:r>
            <w:r w:rsidR="77F6D4E8" w:rsidRPr="50961400">
              <w:rPr>
                <w:rFonts w:ascii="Book Antiqua" w:eastAsia="Book Antiqua" w:hAnsi="Book Antiqua" w:cs="Book Antiqua"/>
                <w:sz w:val="18"/>
                <w:szCs w:val="18"/>
              </w:rPr>
              <w:t>Sudjeluje u vrlo kratkome i jednostavnome razgovoru poznate tematike postavljajući naučena i dio vlastitih pitanja i odgovarajući kratkim naučenim i vlastitim odgovorima te uz čestu pomoć oblikuje vlastite jednostavne odgovore i prepoznaje priliku za preuzimanje riječi.</w:t>
            </w:r>
          </w:p>
        </w:tc>
        <w:tc>
          <w:tcPr>
            <w:tcW w:w="3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81D7B" w:rsidRPr="00B81D7B" w:rsidRDefault="350D2305" w:rsidP="509614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Uz čestu pomoć i s</w:t>
            </w:r>
            <w:r w:rsidR="27BB06B9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</w:t>
            </w: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više pogrešaka</w:t>
            </w:r>
            <w:r w:rsidR="00B81D7B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 piše jednostavne rečenice</w:t>
            </w:r>
            <w:r w:rsidR="4126DD3E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.</w:t>
            </w:r>
            <w:r w:rsidR="00B81D7B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  </w:t>
            </w:r>
          </w:p>
          <w:p w:rsidR="00B81D7B" w:rsidRPr="00B81D7B" w:rsidRDefault="3BB2E8EB" w:rsidP="50961400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Uz čestu pomoć i s više pogrešaka piše (po detaljnom predlošku) v</w:t>
            </w:r>
            <w:r w:rsidR="00B81D7B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rlo kratak i jednostavan tekst poznate tematike</w:t>
            </w:r>
            <w:r w:rsidR="0D68DFD0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.</w:t>
            </w:r>
          </w:p>
        </w:tc>
      </w:tr>
      <w:tr w:rsidR="00B81D7B" w:rsidRPr="00B81D7B" w:rsidTr="00327191">
        <w:trPr>
          <w:trHeight w:val="465"/>
        </w:trPr>
        <w:tc>
          <w:tcPr>
            <w:tcW w:w="178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  <w:hideMark/>
          </w:tcPr>
          <w:p w:rsidR="00B81D7B" w:rsidRPr="00B81D7B" w:rsidRDefault="00B81D7B" w:rsidP="00B81D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81D7B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Dovoljan </w:t>
            </w:r>
          </w:p>
        </w:tc>
        <w:tc>
          <w:tcPr>
            <w:tcW w:w="32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410027DB" w:rsidRDefault="410027DB" w:rsidP="50961400">
            <w:pPr>
              <w:spacing w:after="0" w:line="240" w:lineRule="auto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50961400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Uz stalnu pomoć u dijelu aktivnosti pokazuje razumijevanje vrlo kratkoga i </w:t>
            </w:r>
            <w:r w:rsidRPr="50961400">
              <w:rPr>
                <w:rFonts w:ascii="Book Antiqua" w:eastAsia="Book Antiqua" w:hAnsi="Book Antiqua" w:cs="Book Antiqua"/>
                <w:sz w:val="18"/>
                <w:szCs w:val="18"/>
              </w:rPr>
              <w:lastRenderedPageBreak/>
              <w:t>jednostavnoga teksta poznate tematike pri slušanju. Osnovnu informaciju razumije tek nakon pojašnjenja i pojednostavljenja.</w:t>
            </w:r>
          </w:p>
          <w:p w:rsidR="00B81D7B" w:rsidRPr="00B81D7B" w:rsidRDefault="00B81D7B" w:rsidP="509614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Ima poteškoća u razumijevanju riječi, osnovnih fraza, uputa učitelja. </w:t>
            </w:r>
          </w:p>
          <w:p w:rsidR="00B81D7B" w:rsidRPr="00B81D7B" w:rsidRDefault="00B81D7B" w:rsidP="00B81D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81D7B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B81D7B" w:rsidRPr="00B81D7B" w:rsidRDefault="355AE7CF" w:rsidP="50961400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lastRenderedPageBreak/>
              <w:t>Tekstove</w:t>
            </w:r>
            <w:r w:rsidR="00B0124B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, njihovu ključnu poruku i informacije</w:t>
            </w: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teško razumije</w:t>
            </w:r>
            <w:r w:rsidR="00B0124B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. Potrebna su </w:t>
            </w:r>
            <w:r w:rsidR="00B0124B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lastRenderedPageBreak/>
              <w:t>dodatne upute, pomoć učitelja te pojednostavljenje teksta.</w:t>
            </w:r>
            <w:r w:rsidR="16119C0A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</w:t>
            </w:r>
            <w:r w:rsidR="00327191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Kratke rečenice čita djelomično točnom intonacijom samo uz pomoć učitelja. </w:t>
            </w: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8EF3FA2" w:rsidRDefault="08EF3FA2" w:rsidP="50961400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lastRenderedPageBreak/>
              <w:t>Govori mali dio teksta uz stalnu potporu učitelja</w:t>
            </w:r>
            <w:r w:rsidR="2301D6E7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i predložak. </w:t>
            </w: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Dijelove teksta ne može </w:t>
            </w: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lastRenderedPageBreak/>
              <w:t>povezati u cjelinu niti</w:t>
            </w:r>
            <w:r w:rsidR="24515269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uz pomoć i detalj</w:t>
            </w:r>
            <w:r w:rsidR="5E119C06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ne upute.</w:t>
            </w:r>
          </w:p>
          <w:p w:rsidR="00B81D7B" w:rsidRPr="00B81D7B" w:rsidRDefault="00B81D7B" w:rsidP="50961400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Usvojio </w:t>
            </w:r>
            <w:r w:rsidR="564BA271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mali dio </w:t>
            </w: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obrađenog vokabulara. Nije u stanju samostalno sastavljati rečenice, može pravilno ponoviti po modelu. Ima poteškoća u razumijevanju pitanja te na njih odgovara isključivo uz pomoć učitelja. </w:t>
            </w:r>
            <w:r w:rsidR="3597F109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Teško sudjeluje u vrlo kratkom i jednostavnom razgovoru postavljajući vrlo kratka, naučena pitanja i odgovarajući samo naučenim odgovorima (yes/no).</w:t>
            </w:r>
          </w:p>
          <w:p w:rsidR="00B81D7B" w:rsidRPr="00B81D7B" w:rsidRDefault="00B81D7B" w:rsidP="00B81D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81D7B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81D7B" w:rsidRPr="00B81D7B" w:rsidRDefault="38A0A5EF" w:rsidP="50961400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lastRenderedPageBreak/>
              <w:t xml:space="preserve">Uz stalnu potporu učitelja i s puno grešaka piše jednostavne rečenice. Niti uz </w:t>
            </w:r>
            <w:r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lastRenderedPageBreak/>
              <w:t>potporu učitelja i detaljan predložak ne piše vrlo kratak i jednosta</w:t>
            </w:r>
            <w:r w:rsidR="5C8B112A" w:rsidRPr="50961400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van tekst poznate tematike. </w:t>
            </w:r>
          </w:p>
        </w:tc>
      </w:tr>
    </w:tbl>
    <w:p w:rsidR="00B81D7B" w:rsidRPr="00704DB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1"/>
          <w:szCs w:val="21"/>
          <w:lang w:val="it-IT" w:eastAsia="hr-HR"/>
        </w:rPr>
        <w:lastRenderedPageBreak/>
        <w:t> </w:t>
      </w:r>
    </w:p>
    <w:p w:rsidR="00B81D7B" w:rsidRPr="00704DB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1"/>
          <w:szCs w:val="21"/>
          <w:lang w:val="it-IT" w:eastAsia="hr-HR"/>
        </w:rPr>
        <w:t> </w:t>
      </w:r>
    </w:p>
    <w:p w:rsidR="003D1918" w:rsidRDefault="00B81D7B" w:rsidP="003D1918">
      <w:pPr>
        <w:rPr>
          <w:rFonts w:ascii="Calibri" w:eastAsia="Times New Roman" w:hAnsi="Calibri" w:cs="Calibri"/>
          <w:lang w:eastAsia="hr-HR"/>
        </w:rPr>
      </w:pPr>
      <w:r w:rsidRPr="00B81D7B">
        <w:rPr>
          <w:rFonts w:ascii="Book Antiqua" w:eastAsia="Times New Roman" w:hAnsi="Book Antiqua" w:cs="Times New Roman"/>
          <w:sz w:val="21"/>
          <w:szCs w:val="21"/>
          <w:lang w:val="it-IT" w:eastAsia="hr-HR"/>
        </w:rPr>
        <w:t> </w:t>
      </w:r>
      <w:r w:rsidR="003D1918">
        <w:rPr>
          <w:rFonts w:eastAsia="Times New Roman" w:cs="Calibri"/>
          <w:lang w:eastAsia="hr-HR"/>
        </w:rPr>
        <w:t xml:space="preserve">Element ocjenjivanja: </w:t>
      </w:r>
      <w:r w:rsidR="003D1918">
        <w:rPr>
          <w:rFonts w:eastAsia="Times New Roman" w:cs="Calibri"/>
          <w:b/>
          <w:lang w:eastAsia="hr-HR"/>
        </w:rPr>
        <w:t>SLUŠANJE S RAZUMIJEVANJEM</w:t>
      </w:r>
    </w:p>
    <w:tbl>
      <w:tblPr>
        <w:tblStyle w:val="TableGrid"/>
        <w:tblW w:w="10054" w:type="dxa"/>
        <w:tblLook w:val="04A0" w:firstRow="1" w:lastRow="0" w:firstColumn="1" w:lastColumn="0" w:noHBand="0" w:noVBand="1"/>
      </w:tblPr>
      <w:tblGrid>
        <w:gridCol w:w="984"/>
        <w:gridCol w:w="2618"/>
        <w:gridCol w:w="2099"/>
        <w:gridCol w:w="2363"/>
        <w:gridCol w:w="2006"/>
      </w:tblGrid>
      <w:tr w:rsidR="003D1918" w:rsidTr="007A7AE5">
        <w:tc>
          <w:tcPr>
            <w:tcW w:w="985" w:type="dxa"/>
            <w:shd w:val="clear" w:color="auto" w:fill="auto"/>
          </w:tcPr>
          <w:p w:rsidR="003D1918" w:rsidRDefault="003D1918" w:rsidP="007A7AE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>OCJENA</w:t>
            </w:r>
          </w:p>
        </w:tc>
        <w:tc>
          <w:tcPr>
            <w:tcW w:w="1981" w:type="dxa"/>
            <w:shd w:val="clear" w:color="auto" w:fill="auto"/>
          </w:tcPr>
          <w:p w:rsidR="003D1918" w:rsidRDefault="003D1918" w:rsidP="007A7AE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>ODLIČAN (5)</w:t>
            </w:r>
          </w:p>
        </w:tc>
        <w:tc>
          <w:tcPr>
            <w:tcW w:w="2420" w:type="dxa"/>
            <w:shd w:val="clear" w:color="auto" w:fill="auto"/>
          </w:tcPr>
          <w:p w:rsidR="003D1918" w:rsidRDefault="003D1918" w:rsidP="007A7AE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>VRLO DOBAR (4)</w:t>
            </w:r>
          </w:p>
        </w:tc>
        <w:tc>
          <w:tcPr>
            <w:tcW w:w="2368" w:type="dxa"/>
            <w:shd w:val="clear" w:color="auto" w:fill="auto"/>
          </w:tcPr>
          <w:p w:rsidR="003D1918" w:rsidRDefault="003D1918" w:rsidP="007A7AE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>DOBAR (3)</w:t>
            </w:r>
          </w:p>
        </w:tc>
        <w:tc>
          <w:tcPr>
            <w:tcW w:w="2300" w:type="dxa"/>
            <w:shd w:val="clear" w:color="auto" w:fill="auto"/>
          </w:tcPr>
          <w:p w:rsidR="003D1918" w:rsidRDefault="003D1918" w:rsidP="007A7AE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>DOVOLJAN (2)</w:t>
            </w:r>
          </w:p>
        </w:tc>
      </w:tr>
      <w:tr w:rsidR="003D1918" w:rsidTr="007A7AE5">
        <w:tc>
          <w:tcPr>
            <w:tcW w:w="985" w:type="dxa"/>
            <w:shd w:val="clear" w:color="auto" w:fill="auto"/>
          </w:tcPr>
          <w:p w:rsidR="003D1918" w:rsidRDefault="003D1918" w:rsidP="007A7AE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>OPISIVAČ</w:t>
            </w:r>
          </w:p>
        </w:tc>
        <w:tc>
          <w:tcPr>
            <w:tcW w:w="1981" w:type="dxa"/>
            <w:shd w:val="clear" w:color="auto" w:fill="auto"/>
          </w:tcPr>
          <w:p w:rsidR="003D1918" w:rsidRDefault="003D1918" w:rsidP="007A7AE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Učenik verbalno ili neverbalno pokazuje razumijevanje svih zadanih riječi i rečenica, odnosno uputa. Pokazuje razumijevanje priča i dijaloga. </w:t>
            </w:r>
          </w:p>
        </w:tc>
        <w:tc>
          <w:tcPr>
            <w:tcW w:w="2420" w:type="dxa"/>
            <w:shd w:val="clear" w:color="auto" w:fill="auto"/>
          </w:tcPr>
          <w:p w:rsidR="003D1918" w:rsidRDefault="003D1918" w:rsidP="007A7AE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Učenik verbalno ili neverbalno pokazuje razumijevanje većine riječi odnosno uputa. Pokazuje razumijevanje većeg dijela priče i dijaloga. </w:t>
            </w:r>
          </w:p>
        </w:tc>
        <w:tc>
          <w:tcPr>
            <w:tcW w:w="2368" w:type="dxa"/>
            <w:shd w:val="clear" w:color="auto" w:fill="auto"/>
          </w:tcPr>
          <w:p w:rsidR="003D1918" w:rsidRDefault="003D1918" w:rsidP="007A7AE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verbalno ili neverbalno pokazuje razumijevanje većine riječi odnosno uputa uz pomoć učitelja/učenika. Djelomično pokazuje razumijevanje priča i dijaloga. </w:t>
            </w:r>
          </w:p>
        </w:tc>
        <w:tc>
          <w:tcPr>
            <w:tcW w:w="2300" w:type="dxa"/>
            <w:shd w:val="clear" w:color="auto" w:fill="auto"/>
          </w:tcPr>
          <w:p w:rsidR="003D1918" w:rsidRDefault="003D1918" w:rsidP="007A7AE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Učenik verbalno ili neverbalno pokazuje razumijevanje dijela riječi odnosno uputa. Ima poteškoća u razumijevanju priča i dijaloga. </w:t>
            </w:r>
          </w:p>
        </w:tc>
      </w:tr>
    </w:tbl>
    <w:p w:rsidR="003D1918" w:rsidRDefault="003D1918" w:rsidP="003D1918"/>
    <w:p w:rsidR="003D1918" w:rsidRDefault="003D1918" w:rsidP="003D1918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lang w:eastAsia="hr-HR"/>
        </w:rPr>
        <w:t>Načini provjere:</w:t>
      </w:r>
    </w:p>
    <w:p w:rsidR="003D1918" w:rsidRDefault="003D1918" w:rsidP="003D191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3D1918" w:rsidRDefault="003D1918" w:rsidP="003D1918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lang w:eastAsia="hr-HR"/>
        </w:rPr>
        <w:t>pokazivanje slikovne kartice, predmeta i sl. na temelju zvučnog predloška (učiteljeva riječ, zvučni zapis) </w:t>
      </w:r>
    </w:p>
    <w:p w:rsidR="003D1918" w:rsidRDefault="003D1918" w:rsidP="003D1918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lang w:eastAsia="hr-HR"/>
        </w:rPr>
        <w:t>odgovor tijelom na temelju uputa (npr. </w:t>
      </w:r>
      <w:r>
        <w:rPr>
          <w:rFonts w:eastAsia="Times New Roman" w:cs="Calibri"/>
          <w:i/>
          <w:iCs/>
          <w:lang w:eastAsia="hr-HR"/>
        </w:rPr>
        <w:t>sit down, stand up, turn around, open the book</w:t>
      </w:r>
      <w:r>
        <w:rPr>
          <w:rFonts w:eastAsia="Times New Roman" w:cs="Calibri"/>
          <w:lang w:eastAsia="hr-HR"/>
        </w:rPr>
        <w:t>, itd.) </w:t>
      </w:r>
    </w:p>
    <w:p w:rsidR="003D1918" w:rsidRDefault="003D1918" w:rsidP="003D1918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lang w:eastAsia="hr-HR"/>
        </w:rPr>
        <w:t>odgovor na pitanja razumijevanja na temelju zvučnog predloška</w:t>
      </w:r>
    </w:p>
    <w:p w:rsidR="003D1918" w:rsidRDefault="003D1918" w:rsidP="003D1918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lang w:eastAsia="hr-HR"/>
        </w:rPr>
        <w:t>zaokruživanje ili označavanje odgovora T/F na temelju zvučnog predloška</w:t>
      </w:r>
    </w:p>
    <w:p w:rsidR="003D1918" w:rsidRDefault="003D1918" w:rsidP="003D1918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lang w:eastAsia="hr-HR"/>
        </w:rPr>
        <w:t>dopunjavanje rečenica riječima koje nedostaju</w:t>
      </w:r>
    </w:p>
    <w:p w:rsidR="003D1918" w:rsidRDefault="003D1918" w:rsidP="003D1918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lang w:eastAsia="hr-HR"/>
        </w:rPr>
        <w:t>povezivanje; npr. </w:t>
      </w:r>
      <w:r>
        <w:rPr>
          <w:rFonts w:eastAsia="Times New Roman" w:cs="Calibri"/>
          <w:i/>
          <w:iCs/>
          <w:lang w:eastAsia="hr-HR"/>
        </w:rPr>
        <w:t>A camel lives in the desert.</w:t>
      </w:r>
      <w:r>
        <w:rPr>
          <w:rFonts w:eastAsia="Times New Roman" w:cs="Calibri"/>
          <w:lang w:eastAsia="hr-HR"/>
        </w:rPr>
        <w:t>, pri čemu treba povezati životinju sa staništem</w:t>
      </w:r>
    </w:p>
    <w:p w:rsidR="003D1918" w:rsidRDefault="003D1918" w:rsidP="003D1918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lang w:eastAsia="hr-HR"/>
        </w:rPr>
        <w:t>bojanje crteža na temelju uputa (</w:t>
      </w:r>
      <w:r>
        <w:rPr>
          <w:rFonts w:eastAsia="Times New Roman" w:cs="Calibri"/>
          <w:i/>
          <w:iCs/>
          <w:lang w:eastAsia="hr-HR"/>
        </w:rPr>
        <w:t>Colour the strawberry. Colour the pear.</w:t>
      </w:r>
      <w:r>
        <w:rPr>
          <w:rFonts w:eastAsia="Times New Roman" w:cs="Calibri"/>
          <w:lang w:eastAsia="hr-HR"/>
        </w:rPr>
        <w:t>)</w:t>
      </w:r>
    </w:p>
    <w:p w:rsidR="003D1918" w:rsidRDefault="003D1918" w:rsidP="003D1918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3D1918" w:rsidRDefault="003D1918" w:rsidP="003D1918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Element ocjenjivanja: </w:t>
      </w:r>
      <w:r>
        <w:rPr>
          <w:rStyle w:val="normaltextrun"/>
          <w:rFonts w:ascii="Calibri" w:hAnsi="Calibri" w:cs="Calibri"/>
          <w:b/>
          <w:sz w:val="22"/>
          <w:szCs w:val="22"/>
        </w:rPr>
        <w:t>ČITANJE S RAZUMIJEVANJEM</w:t>
      </w:r>
    </w:p>
    <w:p w:rsidR="003D1918" w:rsidRDefault="003D1918" w:rsidP="003D1918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W w:w="10048" w:type="dxa"/>
        <w:tblCellMar>
          <w:top w:w="45" w:type="dxa"/>
          <w:left w:w="7" w:type="dxa"/>
          <w:bottom w:w="45" w:type="dxa"/>
          <w:right w:w="7" w:type="dxa"/>
        </w:tblCellMar>
        <w:tblLook w:val="04A0" w:firstRow="1" w:lastRow="0" w:firstColumn="1" w:lastColumn="0" w:noHBand="0" w:noVBand="1"/>
      </w:tblPr>
      <w:tblGrid>
        <w:gridCol w:w="906"/>
        <w:gridCol w:w="2063"/>
        <w:gridCol w:w="2267"/>
        <w:gridCol w:w="2646"/>
        <w:gridCol w:w="2166"/>
      </w:tblGrid>
      <w:tr w:rsidR="003D1918" w:rsidTr="007A7AE5">
        <w:tc>
          <w:tcPr>
            <w:tcW w:w="90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OCJENA </w:t>
            </w:r>
          </w:p>
        </w:tc>
        <w:tc>
          <w:tcPr>
            <w:tcW w:w="206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odličan (5) </w:t>
            </w:r>
          </w:p>
        </w:tc>
        <w:tc>
          <w:tcPr>
            <w:tcW w:w="226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vrlo dobar (4) </w:t>
            </w:r>
          </w:p>
        </w:tc>
        <w:tc>
          <w:tcPr>
            <w:tcW w:w="264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dobar (3) </w:t>
            </w:r>
          </w:p>
        </w:tc>
        <w:tc>
          <w:tcPr>
            <w:tcW w:w="21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dovoljan (2) </w:t>
            </w:r>
          </w:p>
        </w:tc>
      </w:tr>
      <w:tr w:rsidR="003D1918" w:rsidTr="007A7AE5">
        <w:tc>
          <w:tcPr>
            <w:tcW w:w="90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lastRenderedPageBreak/>
              <w:t>OPISIVAČ </w:t>
            </w:r>
          </w:p>
        </w:tc>
        <w:tc>
          <w:tcPr>
            <w:tcW w:w="206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3D1918">
            <w:pPr>
              <w:numPr>
                <w:ilvl w:val="0"/>
                <w:numId w:val="12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Glasno čita riječi, rečenice i kraći tekst točno i tečno. </w:t>
            </w:r>
          </w:p>
          <w:p w:rsidR="003D1918" w:rsidRDefault="003D1918" w:rsidP="003D1918">
            <w:pPr>
              <w:numPr>
                <w:ilvl w:val="0"/>
                <w:numId w:val="12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Točno sastavlja rečenice od ponuđenih riječi.</w:t>
            </w:r>
          </w:p>
          <w:p w:rsidR="003D1918" w:rsidRDefault="003D1918" w:rsidP="003D1918">
            <w:pPr>
              <w:numPr>
                <w:ilvl w:val="0"/>
                <w:numId w:val="12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Prepoznaje točne od netočnih informacija u tekstu. Prilikom odgovaranja na pitanja o razumijevanju pročitanog u potpunosti pokazuje razumijevanje pročitanog i postavljenih pitanja.</w:t>
            </w:r>
          </w:p>
        </w:tc>
        <w:tc>
          <w:tcPr>
            <w:tcW w:w="226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3D1918">
            <w:pPr>
              <w:numPr>
                <w:ilvl w:val="0"/>
                <w:numId w:val="13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Riječi, rečenice i kraće tekstove čita točno uz manje pogreške u izgovoru riječi. Prilično točno sastavlja rečenice od ponuđenih riječi. Prepoznaje točne od netočnih informacija u tekstu s manje sigurnosti i točnosti. Prilikom odgovaranja na jednostavna pitanja o razumijevanju uglavnom pokazuje razumijevanje pročitanog i postavljenih pitanja.</w:t>
            </w:r>
          </w:p>
        </w:tc>
        <w:tc>
          <w:tcPr>
            <w:tcW w:w="264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3D1918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Riječi, rečenice i kraće tekstove čita s pogreškama i sporo, ali ga se može razumjeti. Uglavnom točno sastavlja rečenice od ponuđenih riječi. Djelomično točno prepoznaje točne od netočnih informacija u tekstu. Prilikom odgovaranja na jednostavna pitanja o razumijevanju pročitanog treba pojašnjenje pitanja ili njegovo parafraziranje od strane sugovornika. </w:t>
            </w:r>
          </w:p>
        </w:tc>
        <w:tc>
          <w:tcPr>
            <w:tcW w:w="21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3D1918">
            <w:pPr>
              <w:numPr>
                <w:ilvl w:val="0"/>
                <w:numId w:val="15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Riječi, rečenice i kraće tekstove čita sporo i s dosta pogrešaka, te ga je ponekad teško razumjeti. Ima poteškoća u prepoznavanju točnih i netočnih informacija u tekstu. Prilikom odgovaranja na jednostavna pitanja o razumijevanju pročitanog treba mu prevesti neka pitanja. </w:t>
            </w:r>
          </w:p>
        </w:tc>
      </w:tr>
    </w:tbl>
    <w:p w:rsidR="003D1918" w:rsidRDefault="003D1918" w:rsidP="003D1918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3D1918" w:rsidRDefault="003D1918" w:rsidP="003D1918"/>
    <w:p w:rsidR="003D1918" w:rsidRDefault="003D1918" w:rsidP="003D1918">
      <w:r>
        <w:t>Načini provjere:</w:t>
      </w:r>
    </w:p>
    <w:p w:rsidR="003D1918" w:rsidRDefault="003D1918" w:rsidP="003D1918">
      <w:pPr>
        <w:pStyle w:val="ListParagraph"/>
        <w:numPr>
          <w:ilvl w:val="0"/>
          <w:numId w:val="20"/>
        </w:numPr>
        <w:ind w:left="426" w:hanging="437"/>
      </w:pPr>
      <w:r>
        <w:t>glasno čitanje riječi i dijelova teksta ili priče po ulogama</w:t>
      </w:r>
    </w:p>
    <w:p w:rsidR="003D1918" w:rsidRDefault="003D1918" w:rsidP="003D1918">
      <w:pPr>
        <w:pStyle w:val="ListParagraph"/>
        <w:numPr>
          <w:ilvl w:val="0"/>
          <w:numId w:val="20"/>
        </w:numPr>
        <w:ind w:left="426" w:hanging="437"/>
      </w:pPr>
      <w:r>
        <w:t>označavanje rečenica točnim i netočnim nakon pročitanog teksta ili priče</w:t>
      </w:r>
    </w:p>
    <w:p w:rsidR="003D1918" w:rsidRDefault="003D1918" w:rsidP="003D1918">
      <w:pPr>
        <w:pStyle w:val="ListParagraph"/>
        <w:numPr>
          <w:ilvl w:val="0"/>
          <w:numId w:val="20"/>
        </w:numPr>
        <w:ind w:left="426" w:hanging="437"/>
      </w:pPr>
      <w:r>
        <w:t>odgovaranje na pitanja o razumijevanju nakon pročitanog teksta ili priče</w:t>
      </w:r>
    </w:p>
    <w:p w:rsidR="003D1918" w:rsidRDefault="003D1918" w:rsidP="003D1918">
      <w:pPr>
        <w:pStyle w:val="ListParagraph"/>
        <w:numPr>
          <w:ilvl w:val="0"/>
          <w:numId w:val="20"/>
        </w:numPr>
        <w:ind w:left="284" w:hanging="284"/>
      </w:pPr>
      <w:r>
        <w:t xml:space="preserve">   pronalaženje riječi i rečenica u tekstu tako da odgovaraju zadanom prijevodu na hrvatskom jeziku. </w:t>
      </w:r>
    </w:p>
    <w:p w:rsidR="003D1918" w:rsidRDefault="003D1918" w:rsidP="003D1918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3D1918" w:rsidRDefault="003D1918" w:rsidP="003D191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</w:t>
      </w:r>
    </w:p>
    <w:p w:rsidR="003D1918" w:rsidRDefault="003D1918" w:rsidP="003D1918">
      <w:pPr>
        <w:pStyle w:val="paragraph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Element ocjenjivanja: </w:t>
      </w:r>
      <w:r>
        <w:rPr>
          <w:rStyle w:val="normaltextrun"/>
          <w:rFonts w:ascii="Calibri" w:hAnsi="Calibri" w:cs="Calibri"/>
          <w:b/>
          <w:sz w:val="22"/>
          <w:szCs w:val="22"/>
        </w:rPr>
        <w:t>GOVORENJE</w:t>
      </w:r>
    </w:p>
    <w:p w:rsidR="003D1918" w:rsidRDefault="003D1918" w:rsidP="003D1918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W w:w="10048" w:type="dxa"/>
        <w:tblCellMar>
          <w:top w:w="45" w:type="dxa"/>
          <w:left w:w="7" w:type="dxa"/>
          <w:bottom w:w="45" w:type="dxa"/>
          <w:right w:w="7" w:type="dxa"/>
        </w:tblCellMar>
        <w:tblLook w:val="04A0" w:firstRow="1" w:lastRow="0" w:firstColumn="1" w:lastColumn="0" w:noHBand="0" w:noVBand="1"/>
      </w:tblPr>
      <w:tblGrid>
        <w:gridCol w:w="907"/>
        <w:gridCol w:w="2713"/>
        <w:gridCol w:w="2247"/>
        <w:gridCol w:w="2273"/>
        <w:gridCol w:w="1908"/>
      </w:tblGrid>
      <w:tr w:rsidR="003D1918" w:rsidTr="007A7AE5">
        <w:tc>
          <w:tcPr>
            <w:tcW w:w="90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OCJENA </w:t>
            </w:r>
          </w:p>
        </w:tc>
        <w:tc>
          <w:tcPr>
            <w:tcW w:w="271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odličan (5) </w:t>
            </w:r>
          </w:p>
        </w:tc>
        <w:tc>
          <w:tcPr>
            <w:tcW w:w="224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vrlo dobar (4) </w:t>
            </w:r>
          </w:p>
        </w:tc>
        <w:tc>
          <w:tcPr>
            <w:tcW w:w="227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dobar (3) </w:t>
            </w:r>
          </w:p>
        </w:tc>
        <w:tc>
          <w:tcPr>
            <w:tcW w:w="190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dovoljan (2) </w:t>
            </w:r>
          </w:p>
        </w:tc>
      </w:tr>
      <w:tr w:rsidR="003D1918" w:rsidTr="007A7AE5">
        <w:tc>
          <w:tcPr>
            <w:tcW w:w="90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OPISIVAČ </w:t>
            </w:r>
          </w:p>
        </w:tc>
        <w:tc>
          <w:tcPr>
            <w:tcW w:w="271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3D1918">
            <w:pPr>
              <w:numPr>
                <w:ilvl w:val="0"/>
                <w:numId w:val="12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Učenik imenuje sve pojmove i točno koristi riječi u danom kontekstu. Razgovara s drugim učenikom razmjenjujući semantički i gramatički točne kratke </w:t>
            </w:r>
            <w:r>
              <w:rPr>
                <w:rFonts w:eastAsia="Times New Roman" w:cs="Calibri"/>
                <w:lang w:eastAsia="hr-HR"/>
              </w:rPr>
              <w:lastRenderedPageBreak/>
              <w:t>rečenice i pitanja. U slučaju nesporazuma, ponavlja rečenicu (odgovor, pitanje). Odgovara na pitanja jednostavnim rečenicama.</w:t>
            </w:r>
          </w:p>
          <w:p w:rsidR="003D1918" w:rsidRDefault="003D1918" w:rsidP="003D1918">
            <w:pPr>
              <w:numPr>
                <w:ilvl w:val="0"/>
                <w:numId w:val="12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4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3D1918">
            <w:pPr>
              <w:numPr>
                <w:ilvl w:val="0"/>
                <w:numId w:val="13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lastRenderedPageBreak/>
              <w:t xml:space="preserve">Učenik imenuje većinu pojmova i točno koristi riječi u danom kontekstu. Razgovara s drugim učenikom razmjenjujući semantički </w:t>
            </w:r>
            <w:r>
              <w:rPr>
                <w:rFonts w:eastAsia="Times New Roman" w:cs="Calibri"/>
                <w:lang w:eastAsia="hr-HR"/>
              </w:rPr>
              <w:lastRenderedPageBreak/>
              <w:t xml:space="preserve">točne kratke rečenice i pitanja. Ponekad odgovara jednom riječju. U slučaju nesporazuma, ponavlja rečenicu (odgovor, pitanje). </w:t>
            </w:r>
          </w:p>
          <w:p w:rsidR="003D1918" w:rsidRDefault="003D1918" w:rsidP="003D1918">
            <w:pPr>
              <w:numPr>
                <w:ilvl w:val="0"/>
                <w:numId w:val="13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 </w:t>
            </w:r>
          </w:p>
        </w:tc>
        <w:tc>
          <w:tcPr>
            <w:tcW w:w="227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3D1918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lastRenderedPageBreak/>
              <w:t xml:space="preserve">Učenik djelomično točno imenuje pojmove i uglavnom točno ih koristi u kontekstu. Razgovara s drugim učenikom razmjenjujući </w:t>
            </w:r>
            <w:r>
              <w:rPr>
                <w:rFonts w:eastAsia="Times New Roman" w:cs="Calibri"/>
                <w:lang w:eastAsia="hr-HR"/>
              </w:rPr>
              <w:lastRenderedPageBreak/>
              <w:t xml:space="preserve">uglavnom semantički točne kratke rečenice i pitanja. Češće odgovara jednom riječju nego li rečenicom. U slučaju nesporazuma koristi materinji jezik. </w:t>
            </w:r>
          </w:p>
        </w:tc>
        <w:tc>
          <w:tcPr>
            <w:tcW w:w="190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3D1918">
            <w:pPr>
              <w:numPr>
                <w:ilvl w:val="0"/>
                <w:numId w:val="15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lastRenderedPageBreak/>
              <w:t xml:space="preserve">Učenik rijetko točno imenuje pojmove i griješi pri njihovoj primjeni u kontekstu. Samo uz pomoć učitelja </w:t>
            </w:r>
            <w:r>
              <w:rPr>
                <w:rFonts w:eastAsia="Times New Roman" w:cs="Calibri"/>
                <w:lang w:eastAsia="hr-HR"/>
              </w:rPr>
              <w:lastRenderedPageBreak/>
              <w:t xml:space="preserve">uspijeva ostvariti komunikaciju s drugim učenikom. Teže prepoznaje nesporazum. </w:t>
            </w:r>
          </w:p>
          <w:p w:rsidR="003D1918" w:rsidRDefault="003D1918" w:rsidP="003D1918">
            <w:pPr>
              <w:numPr>
                <w:ilvl w:val="0"/>
                <w:numId w:val="15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</w:tr>
    </w:tbl>
    <w:p w:rsidR="003D1918" w:rsidRDefault="003D1918" w:rsidP="003D1918">
      <w:r>
        <w:lastRenderedPageBreak/>
        <w:t>Načini provjere:</w:t>
      </w:r>
    </w:p>
    <w:p w:rsidR="003D1918" w:rsidRDefault="003D1918" w:rsidP="003D1918">
      <w:pPr>
        <w:pStyle w:val="ListParagraph"/>
        <w:numPr>
          <w:ilvl w:val="0"/>
          <w:numId w:val="20"/>
        </w:numPr>
        <w:ind w:left="426" w:hanging="437"/>
      </w:pPr>
      <w:r>
        <w:t>imenovanje predmeta i pojava na slikama</w:t>
      </w:r>
    </w:p>
    <w:p w:rsidR="003D1918" w:rsidRDefault="003D1918" w:rsidP="003D1918">
      <w:pPr>
        <w:pStyle w:val="ListParagraph"/>
        <w:numPr>
          <w:ilvl w:val="0"/>
          <w:numId w:val="20"/>
        </w:numPr>
        <w:ind w:left="426" w:hanging="437"/>
      </w:pPr>
      <w:r>
        <w:t>razgovor učenika u paru ili skupini prema uputama</w:t>
      </w:r>
    </w:p>
    <w:p w:rsidR="003D1918" w:rsidRDefault="003D1918" w:rsidP="003D1918">
      <w:pPr>
        <w:pStyle w:val="ListParagraph"/>
        <w:numPr>
          <w:ilvl w:val="0"/>
          <w:numId w:val="20"/>
        </w:numPr>
        <w:ind w:left="426" w:hanging="437"/>
      </w:pPr>
      <w:r>
        <w:t>formuliranje odgovora na pitanja</w:t>
      </w:r>
    </w:p>
    <w:p w:rsidR="003D1918" w:rsidRDefault="003D1918" w:rsidP="003D1918">
      <w:pPr>
        <w:pStyle w:val="ListParagraph"/>
        <w:numPr>
          <w:ilvl w:val="0"/>
          <w:numId w:val="20"/>
        </w:numPr>
        <w:ind w:left="284" w:hanging="284"/>
      </w:pPr>
      <w:r>
        <w:t xml:space="preserve">   pjevanje pjesmica</w:t>
      </w:r>
    </w:p>
    <w:p w:rsidR="003D1918" w:rsidRDefault="003D1918" w:rsidP="003D1918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3D1918" w:rsidRDefault="003D1918" w:rsidP="003D1918">
      <w:pPr>
        <w:pStyle w:val="paragraph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Element ocjenjivanja: </w:t>
      </w:r>
      <w:r>
        <w:rPr>
          <w:rStyle w:val="normaltextrun"/>
          <w:rFonts w:ascii="Calibri" w:hAnsi="Calibri" w:cs="Calibri"/>
          <w:b/>
          <w:sz w:val="22"/>
          <w:szCs w:val="22"/>
        </w:rPr>
        <w:t>PISANJE</w:t>
      </w:r>
    </w:p>
    <w:p w:rsidR="003D1918" w:rsidRDefault="003D1918" w:rsidP="003D1918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W w:w="10048" w:type="dxa"/>
        <w:tblCellMar>
          <w:top w:w="45" w:type="dxa"/>
          <w:left w:w="7" w:type="dxa"/>
          <w:bottom w:w="45" w:type="dxa"/>
          <w:right w:w="7" w:type="dxa"/>
        </w:tblCellMar>
        <w:tblLook w:val="04A0" w:firstRow="1" w:lastRow="0" w:firstColumn="1" w:lastColumn="0" w:noHBand="0" w:noVBand="1"/>
      </w:tblPr>
      <w:tblGrid>
        <w:gridCol w:w="907"/>
        <w:gridCol w:w="2208"/>
        <w:gridCol w:w="2597"/>
        <w:gridCol w:w="2155"/>
        <w:gridCol w:w="2181"/>
      </w:tblGrid>
      <w:tr w:rsidR="003D1918" w:rsidTr="007A7AE5">
        <w:tc>
          <w:tcPr>
            <w:tcW w:w="90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OCJENA </w:t>
            </w:r>
          </w:p>
        </w:tc>
        <w:tc>
          <w:tcPr>
            <w:tcW w:w="220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odličan (5) </w:t>
            </w:r>
          </w:p>
        </w:tc>
        <w:tc>
          <w:tcPr>
            <w:tcW w:w="259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vrlo dobar (4) </w:t>
            </w:r>
          </w:p>
        </w:tc>
        <w:tc>
          <w:tcPr>
            <w:tcW w:w="215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dobar (3) </w:t>
            </w:r>
          </w:p>
        </w:tc>
        <w:tc>
          <w:tcPr>
            <w:tcW w:w="218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dovoljan (2) </w:t>
            </w:r>
          </w:p>
        </w:tc>
      </w:tr>
      <w:tr w:rsidR="003D1918" w:rsidTr="007A7AE5">
        <w:tc>
          <w:tcPr>
            <w:tcW w:w="90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7A7A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OPISIVAČ </w:t>
            </w:r>
          </w:p>
        </w:tc>
        <w:tc>
          <w:tcPr>
            <w:tcW w:w="220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3D1918">
            <w:pPr>
              <w:numPr>
                <w:ilvl w:val="0"/>
                <w:numId w:val="12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Samostalno i točno prepisuje zadane riječi i rečenice. Dopunjava riječi slovima koja nedostaju. Dopunjava rečenice riječima koje nedostaju. Točno odgovara na pitanja prema uzorku. Samostalno i točno piše kratki tekst prema predlošku. </w:t>
            </w:r>
          </w:p>
          <w:p w:rsidR="003D1918" w:rsidRDefault="003D1918" w:rsidP="003D1918">
            <w:pPr>
              <w:numPr>
                <w:ilvl w:val="0"/>
                <w:numId w:val="12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Točno piše kratki tekst po diktatu. </w:t>
            </w:r>
          </w:p>
        </w:tc>
        <w:tc>
          <w:tcPr>
            <w:tcW w:w="259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3D1918">
            <w:pPr>
              <w:numPr>
                <w:ilvl w:val="0"/>
                <w:numId w:val="13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Uglavnom točno prepisuje zadane riječi i rečenice. Uglavnom točno dopunjava riječi slovima koja nedostaju. Uglavnom točno dopunjava rečenice riječima koje nedostaju. Pisano odgovara na pitanja prema uzorku. Samostalno i točno piše kratki tekst prema predlošku. Uglavnom točno piše kratki tekst po diktatu.</w:t>
            </w:r>
          </w:p>
        </w:tc>
        <w:tc>
          <w:tcPr>
            <w:tcW w:w="215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3D1918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Djelomično točno prepisuje zadane riječi i rečenice. Djelomično točno dopunjava riječi slovima koja nedostaju. Djelomično točno odgovara na pitanja i piše kratki tekst prema predlošku. Djelomično točno piše kratki tekst po diktatu. </w:t>
            </w:r>
          </w:p>
        </w:tc>
        <w:tc>
          <w:tcPr>
            <w:tcW w:w="218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</w:tcPr>
          <w:p w:rsidR="003D1918" w:rsidRDefault="003D1918" w:rsidP="003D1918">
            <w:pPr>
              <w:numPr>
                <w:ilvl w:val="0"/>
                <w:numId w:val="15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Često griješi u prepisivanju zadanih riječi i rečenica. Dopunjava slova i riječi koja nedostaju uz pomoć. Samo uz pomoć piše kratki tekst prema predlošku i odgovore na pitanja. Radi dosta pogrešaka kod pisanja po diktatu. </w:t>
            </w:r>
          </w:p>
        </w:tc>
      </w:tr>
    </w:tbl>
    <w:p w:rsidR="003D1918" w:rsidRDefault="003D1918" w:rsidP="003D1918"/>
    <w:p w:rsidR="003D1918" w:rsidRDefault="003D1918" w:rsidP="003D1918">
      <w:r>
        <w:t>Načini provjere:</w:t>
      </w:r>
    </w:p>
    <w:p w:rsidR="003D1918" w:rsidRDefault="003D1918" w:rsidP="003D1918">
      <w:pPr>
        <w:pStyle w:val="ListParagraph"/>
        <w:numPr>
          <w:ilvl w:val="0"/>
          <w:numId w:val="20"/>
        </w:numPr>
        <w:ind w:left="284" w:hanging="284"/>
      </w:pPr>
      <w:r>
        <w:t xml:space="preserve">   prepisivanje riječi i rečenica i njihovo umetanje u tekst</w:t>
      </w:r>
    </w:p>
    <w:p w:rsidR="003D1918" w:rsidRDefault="003D1918" w:rsidP="003D1918">
      <w:pPr>
        <w:pStyle w:val="ListParagraph"/>
        <w:numPr>
          <w:ilvl w:val="0"/>
          <w:numId w:val="20"/>
        </w:numPr>
        <w:ind w:left="284" w:hanging="284"/>
      </w:pPr>
      <w:r>
        <w:t xml:space="preserve">   pismeno odgovaranje na pitanja </w:t>
      </w:r>
    </w:p>
    <w:p w:rsidR="003D1918" w:rsidRDefault="003D1918" w:rsidP="003D1918">
      <w:pPr>
        <w:pStyle w:val="ListParagraph"/>
        <w:numPr>
          <w:ilvl w:val="0"/>
          <w:numId w:val="20"/>
        </w:numPr>
        <w:ind w:left="284" w:hanging="284"/>
      </w:pPr>
      <w:r>
        <w:lastRenderedPageBreak/>
        <w:t xml:space="preserve">   pisanje kratkog teksta prema predlošku uz izmjenu elemenata</w:t>
      </w:r>
    </w:p>
    <w:p w:rsidR="003D1918" w:rsidRDefault="003D1918" w:rsidP="003D1918">
      <w:pPr>
        <w:pStyle w:val="ListParagraph"/>
        <w:numPr>
          <w:ilvl w:val="0"/>
          <w:numId w:val="20"/>
        </w:numPr>
        <w:ind w:left="284" w:hanging="284"/>
      </w:pPr>
      <w:r>
        <w:t xml:space="preserve">   pisanje kratkog teksta vođenog pitanjima  </w:t>
      </w:r>
    </w:p>
    <w:p w:rsidR="003D1918" w:rsidRDefault="003D1918" w:rsidP="003D1918">
      <w:pPr>
        <w:pStyle w:val="ListParagraph"/>
        <w:numPr>
          <w:ilvl w:val="0"/>
          <w:numId w:val="20"/>
        </w:numPr>
        <w:ind w:left="284" w:hanging="284"/>
      </w:pPr>
      <w:r>
        <w:t xml:space="preserve">   diktat (samo se formativno vrednuje kroz bilješke učitelja)</w:t>
      </w:r>
    </w:p>
    <w:p w:rsidR="00B81D7B" w:rsidRPr="00704DBB" w:rsidRDefault="00B81D7B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1"/>
          <w:szCs w:val="21"/>
          <w:lang w:eastAsia="hr-HR"/>
        </w:rPr>
      </w:pPr>
    </w:p>
    <w:p w:rsidR="00327191" w:rsidRPr="00704DBB" w:rsidRDefault="00327191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1"/>
          <w:szCs w:val="21"/>
          <w:lang w:eastAsia="hr-HR"/>
        </w:rPr>
      </w:pPr>
    </w:p>
    <w:p w:rsidR="00327191" w:rsidRPr="00704DBB" w:rsidRDefault="00327191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1"/>
          <w:szCs w:val="21"/>
          <w:lang w:eastAsia="hr-HR"/>
        </w:rPr>
      </w:pPr>
    </w:p>
    <w:p w:rsidR="00327191" w:rsidRPr="00704DBB" w:rsidRDefault="00327191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1"/>
          <w:szCs w:val="21"/>
          <w:lang w:eastAsia="hr-HR"/>
        </w:rPr>
      </w:pPr>
    </w:p>
    <w:p w:rsidR="00327191" w:rsidRPr="00704DBB" w:rsidRDefault="00327191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1"/>
          <w:szCs w:val="21"/>
          <w:lang w:eastAsia="hr-HR"/>
        </w:rPr>
      </w:pPr>
    </w:p>
    <w:p w:rsidR="00327191" w:rsidRPr="00704DBB" w:rsidRDefault="00327191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1"/>
          <w:szCs w:val="21"/>
          <w:lang w:eastAsia="hr-HR"/>
        </w:rPr>
      </w:pPr>
    </w:p>
    <w:p w:rsidR="00327191" w:rsidRPr="00704DBB" w:rsidRDefault="00327191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1"/>
          <w:szCs w:val="21"/>
          <w:lang w:eastAsia="hr-HR"/>
        </w:rPr>
      </w:pPr>
    </w:p>
    <w:p w:rsidR="00327191" w:rsidRPr="00704DBB" w:rsidRDefault="00327191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1"/>
          <w:szCs w:val="21"/>
          <w:lang w:eastAsia="hr-HR"/>
        </w:rPr>
      </w:pPr>
    </w:p>
    <w:p w:rsidR="00327191" w:rsidRPr="00704DBB" w:rsidRDefault="00327191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1"/>
          <w:szCs w:val="21"/>
          <w:lang w:eastAsia="hr-HR"/>
        </w:rPr>
      </w:pPr>
    </w:p>
    <w:p w:rsidR="00327191" w:rsidRPr="00704DBB" w:rsidRDefault="00327191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1"/>
          <w:szCs w:val="21"/>
          <w:lang w:eastAsia="hr-HR"/>
        </w:rPr>
      </w:pPr>
    </w:p>
    <w:p w:rsidR="00327191" w:rsidRPr="00704DBB" w:rsidRDefault="00327191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1"/>
          <w:szCs w:val="21"/>
          <w:lang w:eastAsia="hr-HR"/>
        </w:rPr>
      </w:pPr>
    </w:p>
    <w:p w:rsidR="00327191" w:rsidRPr="00704DBB" w:rsidRDefault="00327191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1"/>
          <w:szCs w:val="21"/>
          <w:lang w:eastAsia="hr-HR"/>
        </w:rPr>
      </w:pPr>
    </w:p>
    <w:p w:rsidR="00327191" w:rsidRPr="00704DBB" w:rsidRDefault="00327191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1"/>
          <w:szCs w:val="21"/>
          <w:lang w:eastAsia="hr-HR"/>
        </w:rPr>
      </w:pPr>
    </w:p>
    <w:p w:rsidR="00327191" w:rsidRPr="00704DBB" w:rsidRDefault="00327191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1"/>
          <w:szCs w:val="21"/>
          <w:lang w:eastAsia="hr-HR"/>
        </w:rPr>
      </w:pPr>
    </w:p>
    <w:p w:rsidR="00327191" w:rsidRPr="00704DBB" w:rsidRDefault="00327191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1"/>
          <w:szCs w:val="21"/>
          <w:lang w:eastAsia="hr-HR"/>
        </w:rPr>
      </w:pPr>
    </w:p>
    <w:p w:rsidR="00B81D7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A2A31" w:rsidRDefault="00BA2A31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A2A31" w:rsidRDefault="00BA2A31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A2A31" w:rsidRDefault="00BA2A31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A2A31" w:rsidRDefault="00BA2A31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A2A31" w:rsidRDefault="00BA2A31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A2A31" w:rsidRPr="00704DBB" w:rsidRDefault="00BA2A31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BA2A31" w:rsidRPr="00704DBB" w:rsidSect="00B81D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30D" w:rsidRDefault="0043130D">
      <w:pPr>
        <w:spacing w:after="0" w:line="240" w:lineRule="auto"/>
      </w:pPr>
      <w:r>
        <w:separator/>
      </w:r>
    </w:p>
  </w:endnote>
  <w:endnote w:type="continuationSeparator" w:id="0">
    <w:p w:rsidR="0043130D" w:rsidRDefault="00431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30D" w:rsidRDefault="0043130D">
      <w:pPr>
        <w:spacing w:after="0" w:line="240" w:lineRule="auto"/>
      </w:pPr>
      <w:r>
        <w:separator/>
      </w:r>
    </w:p>
  </w:footnote>
  <w:footnote w:type="continuationSeparator" w:id="0">
    <w:p w:rsidR="0043130D" w:rsidRDefault="00431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4851"/>
    <w:multiLevelType w:val="multilevel"/>
    <w:tmpl w:val="37AC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0A0D57E3"/>
    <w:multiLevelType w:val="multilevel"/>
    <w:tmpl w:val="E80A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nsid w:val="13264FC8"/>
    <w:multiLevelType w:val="multilevel"/>
    <w:tmpl w:val="CDD4D5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3F67E4B"/>
    <w:multiLevelType w:val="multilevel"/>
    <w:tmpl w:val="9A1C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>
    <w:nsid w:val="1C4965DA"/>
    <w:multiLevelType w:val="multilevel"/>
    <w:tmpl w:val="6BF88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DD77DC"/>
    <w:multiLevelType w:val="multilevel"/>
    <w:tmpl w:val="ED66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>
    <w:nsid w:val="3CCF1A25"/>
    <w:multiLevelType w:val="multilevel"/>
    <w:tmpl w:val="8D14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">
    <w:nsid w:val="550F5A30"/>
    <w:multiLevelType w:val="multilevel"/>
    <w:tmpl w:val="35B4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>
    <w:nsid w:val="56012C08"/>
    <w:multiLevelType w:val="multilevel"/>
    <w:tmpl w:val="C00C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">
    <w:nsid w:val="59D635D6"/>
    <w:multiLevelType w:val="multilevel"/>
    <w:tmpl w:val="2FEA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AC32B57"/>
    <w:multiLevelType w:val="multilevel"/>
    <w:tmpl w:val="BFDA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">
    <w:nsid w:val="5D9B4DB6"/>
    <w:multiLevelType w:val="multilevel"/>
    <w:tmpl w:val="0288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1FD68AE"/>
    <w:multiLevelType w:val="multilevel"/>
    <w:tmpl w:val="42D8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3">
    <w:nsid w:val="631C7FDE"/>
    <w:multiLevelType w:val="multilevel"/>
    <w:tmpl w:val="5BE0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4">
    <w:nsid w:val="652460F6"/>
    <w:multiLevelType w:val="multilevel"/>
    <w:tmpl w:val="12E4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AE46EE7"/>
    <w:multiLevelType w:val="multilevel"/>
    <w:tmpl w:val="A85A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6">
    <w:nsid w:val="6D133925"/>
    <w:multiLevelType w:val="multilevel"/>
    <w:tmpl w:val="07AA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7">
    <w:nsid w:val="71103F56"/>
    <w:multiLevelType w:val="multilevel"/>
    <w:tmpl w:val="0178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8">
    <w:nsid w:val="7D9C1F1C"/>
    <w:multiLevelType w:val="multilevel"/>
    <w:tmpl w:val="6996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9">
    <w:nsid w:val="7EE85534"/>
    <w:multiLevelType w:val="multilevel"/>
    <w:tmpl w:val="F1D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1"/>
  </w:num>
  <w:num w:numId="3">
    <w:abstractNumId w:val="19"/>
  </w:num>
  <w:num w:numId="4">
    <w:abstractNumId w:val="14"/>
  </w:num>
  <w:num w:numId="5">
    <w:abstractNumId w:val="4"/>
  </w:num>
  <w:num w:numId="6">
    <w:abstractNumId w:val="17"/>
  </w:num>
  <w:num w:numId="7">
    <w:abstractNumId w:val="16"/>
  </w:num>
  <w:num w:numId="8">
    <w:abstractNumId w:val="13"/>
  </w:num>
  <w:num w:numId="9">
    <w:abstractNumId w:val="18"/>
  </w:num>
  <w:num w:numId="10">
    <w:abstractNumId w:val="10"/>
  </w:num>
  <w:num w:numId="11">
    <w:abstractNumId w:val="3"/>
  </w:num>
  <w:num w:numId="12">
    <w:abstractNumId w:val="7"/>
  </w:num>
  <w:num w:numId="13">
    <w:abstractNumId w:val="5"/>
  </w:num>
  <w:num w:numId="14">
    <w:abstractNumId w:val="12"/>
  </w:num>
  <w:num w:numId="15">
    <w:abstractNumId w:val="8"/>
  </w:num>
  <w:num w:numId="16">
    <w:abstractNumId w:val="6"/>
  </w:num>
  <w:num w:numId="17">
    <w:abstractNumId w:val="1"/>
  </w:num>
  <w:num w:numId="18">
    <w:abstractNumId w:val="15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1D7B"/>
    <w:rsid w:val="00040376"/>
    <w:rsid w:val="00051884"/>
    <w:rsid w:val="00086270"/>
    <w:rsid w:val="00095A4B"/>
    <w:rsid w:val="000B780D"/>
    <w:rsid w:val="00197EB7"/>
    <w:rsid w:val="00203CA9"/>
    <w:rsid w:val="00212093"/>
    <w:rsid w:val="00224755"/>
    <w:rsid w:val="0024249A"/>
    <w:rsid w:val="00256598"/>
    <w:rsid w:val="002A5E9C"/>
    <w:rsid w:val="002A6551"/>
    <w:rsid w:val="002E1F4C"/>
    <w:rsid w:val="00327191"/>
    <w:rsid w:val="003420CC"/>
    <w:rsid w:val="003D1918"/>
    <w:rsid w:val="0043130D"/>
    <w:rsid w:val="00456DB0"/>
    <w:rsid w:val="004B396E"/>
    <w:rsid w:val="004D020B"/>
    <w:rsid w:val="00587E2D"/>
    <w:rsid w:val="005B68AA"/>
    <w:rsid w:val="00642034"/>
    <w:rsid w:val="00704DBB"/>
    <w:rsid w:val="0070753F"/>
    <w:rsid w:val="00753D66"/>
    <w:rsid w:val="0082674F"/>
    <w:rsid w:val="00941C26"/>
    <w:rsid w:val="009B70BF"/>
    <w:rsid w:val="00AA0079"/>
    <w:rsid w:val="00AD044A"/>
    <w:rsid w:val="00B0124B"/>
    <w:rsid w:val="00B32FD2"/>
    <w:rsid w:val="00B46863"/>
    <w:rsid w:val="00B81D7B"/>
    <w:rsid w:val="00B83B82"/>
    <w:rsid w:val="00BA2A31"/>
    <w:rsid w:val="00BC17F5"/>
    <w:rsid w:val="00BD5346"/>
    <w:rsid w:val="00BF586B"/>
    <w:rsid w:val="00C00B31"/>
    <w:rsid w:val="00C30829"/>
    <w:rsid w:val="00C50AE1"/>
    <w:rsid w:val="00C65E95"/>
    <w:rsid w:val="00CB0889"/>
    <w:rsid w:val="00DC0A19"/>
    <w:rsid w:val="00E14BFE"/>
    <w:rsid w:val="00E4057C"/>
    <w:rsid w:val="00EA0897"/>
    <w:rsid w:val="00F24202"/>
    <w:rsid w:val="00F57E49"/>
    <w:rsid w:val="00FC4D10"/>
    <w:rsid w:val="0198A181"/>
    <w:rsid w:val="01CFE359"/>
    <w:rsid w:val="01D4E202"/>
    <w:rsid w:val="01E29D9C"/>
    <w:rsid w:val="022506B5"/>
    <w:rsid w:val="02663821"/>
    <w:rsid w:val="028B09F0"/>
    <w:rsid w:val="029DB27F"/>
    <w:rsid w:val="02A2A694"/>
    <w:rsid w:val="03C22B7F"/>
    <w:rsid w:val="044332DA"/>
    <w:rsid w:val="04702C4B"/>
    <w:rsid w:val="04C138D6"/>
    <w:rsid w:val="051228B6"/>
    <w:rsid w:val="05C9D20C"/>
    <w:rsid w:val="066F5AEB"/>
    <w:rsid w:val="074600AD"/>
    <w:rsid w:val="07C01F6C"/>
    <w:rsid w:val="088DFC78"/>
    <w:rsid w:val="08EF3FA2"/>
    <w:rsid w:val="09294A99"/>
    <w:rsid w:val="092A5BC9"/>
    <w:rsid w:val="095B0EB0"/>
    <w:rsid w:val="096B11DC"/>
    <w:rsid w:val="096F4396"/>
    <w:rsid w:val="0A0F0E7F"/>
    <w:rsid w:val="0AF18E69"/>
    <w:rsid w:val="0B2524A6"/>
    <w:rsid w:val="0B5EAB6F"/>
    <w:rsid w:val="0BA0816B"/>
    <w:rsid w:val="0BF0B5AC"/>
    <w:rsid w:val="0C31228C"/>
    <w:rsid w:val="0CDF1B77"/>
    <w:rsid w:val="0CE1330C"/>
    <w:rsid w:val="0D0A4F36"/>
    <w:rsid w:val="0D68DFD0"/>
    <w:rsid w:val="0D96FC16"/>
    <w:rsid w:val="0E22449B"/>
    <w:rsid w:val="0E71EC19"/>
    <w:rsid w:val="0E894A47"/>
    <w:rsid w:val="0EB07E80"/>
    <w:rsid w:val="0F383B5A"/>
    <w:rsid w:val="0FBEF5CA"/>
    <w:rsid w:val="0FBFC8FD"/>
    <w:rsid w:val="0FF5A32B"/>
    <w:rsid w:val="103A8E14"/>
    <w:rsid w:val="105ED77C"/>
    <w:rsid w:val="107908C2"/>
    <w:rsid w:val="117F66F2"/>
    <w:rsid w:val="118614A8"/>
    <w:rsid w:val="12201651"/>
    <w:rsid w:val="123C6ABF"/>
    <w:rsid w:val="128061CC"/>
    <w:rsid w:val="1333E7CF"/>
    <w:rsid w:val="13909927"/>
    <w:rsid w:val="146E0298"/>
    <w:rsid w:val="1545D870"/>
    <w:rsid w:val="1561D59A"/>
    <w:rsid w:val="15643DF7"/>
    <w:rsid w:val="156B6867"/>
    <w:rsid w:val="15AAD3F9"/>
    <w:rsid w:val="16119C0A"/>
    <w:rsid w:val="169EDE80"/>
    <w:rsid w:val="16CCD930"/>
    <w:rsid w:val="17351CF0"/>
    <w:rsid w:val="1777F64C"/>
    <w:rsid w:val="17F6DEF1"/>
    <w:rsid w:val="180D1B36"/>
    <w:rsid w:val="187ECFBE"/>
    <w:rsid w:val="1900B59A"/>
    <w:rsid w:val="1914A9AF"/>
    <w:rsid w:val="1955862A"/>
    <w:rsid w:val="196829B1"/>
    <w:rsid w:val="19AF3AEC"/>
    <w:rsid w:val="1A273463"/>
    <w:rsid w:val="1B4C5ECE"/>
    <w:rsid w:val="1B82C284"/>
    <w:rsid w:val="1BD9961D"/>
    <w:rsid w:val="1BF4466D"/>
    <w:rsid w:val="1C27E0A8"/>
    <w:rsid w:val="1C6B2F69"/>
    <w:rsid w:val="1D46536C"/>
    <w:rsid w:val="1D5694B0"/>
    <w:rsid w:val="1D5DA9E8"/>
    <w:rsid w:val="1D7929BD"/>
    <w:rsid w:val="1DF6B2C6"/>
    <w:rsid w:val="1DF904E3"/>
    <w:rsid w:val="1E3A7469"/>
    <w:rsid w:val="1E8A7B9A"/>
    <w:rsid w:val="1F1C08CF"/>
    <w:rsid w:val="2018D7C7"/>
    <w:rsid w:val="20747F28"/>
    <w:rsid w:val="20880DD8"/>
    <w:rsid w:val="20AA66BF"/>
    <w:rsid w:val="21339D12"/>
    <w:rsid w:val="213CE943"/>
    <w:rsid w:val="21C2CD21"/>
    <w:rsid w:val="225823DA"/>
    <w:rsid w:val="22650B7E"/>
    <w:rsid w:val="22BE9528"/>
    <w:rsid w:val="22D90A7E"/>
    <w:rsid w:val="2301D6E7"/>
    <w:rsid w:val="232FF7DF"/>
    <w:rsid w:val="234B4475"/>
    <w:rsid w:val="23DB5C16"/>
    <w:rsid w:val="24078F17"/>
    <w:rsid w:val="24515269"/>
    <w:rsid w:val="24DBCEB6"/>
    <w:rsid w:val="25955B83"/>
    <w:rsid w:val="25C75BDB"/>
    <w:rsid w:val="25D1F63D"/>
    <w:rsid w:val="25E2235C"/>
    <w:rsid w:val="2626B233"/>
    <w:rsid w:val="26558ECB"/>
    <w:rsid w:val="267C7765"/>
    <w:rsid w:val="27BB06B9"/>
    <w:rsid w:val="28115F5F"/>
    <w:rsid w:val="2841E8C0"/>
    <w:rsid w:val="289C51F2"/>
    <w:rsid w:val="290945EC"/>
    <w:rsid w:val="299B5774"/>
    <w:rsid w:val="299FAAB6"/>
    <w:rsid w:val="29D164FF"/>
    <w:rsid w:val="2A3200EA"/>
    <w:rsid w:val="2A5A8F6B"/>
    <w:rsid w:val="2A8DD30F"/>
    <w:rsid w:val="2A8F5736"/>
    <w:rsid w:val="2AC8BCFC"/>
    <w:rsid w:val="2AF67517"/>
    <w:rsid w:val="2B97B6FF"/>
    <w:rsid w:val="2BAEA4CF"/>
    <w:rsid w:val="2BBFA688"/>
    <w:rsid w:val="2C0AA247"/>
    <w:rsid w:val="2C104F62"/>
    <w:rsid w:val="2C31524F"/>
    <w:rsid w:val="2C68DC4E"/>
    <w:rsid w:val="2CC5E933"/>
    <w:rsid w:val="2CCAFE91"/>
    <w:rsid w:val="2E7194DC"/>
    <w:rsid w:val="2FA2E9A1"/>
    <w:rsid w:val="3013C224"/>
    <w:rsid w:val="3054DACF"/>
    <w:rsid w:val="309BB3D1"/>
    <w:rsid w:val="30DD47E8"/>
    <w:rsid w:val="321D1196"/>
    <w:rsid w:val="32E213DA"/>
    <w:rsid w:val="3308B690"/>
    <w:rsid w:val="334E583E"/>
    <w:rsid w:val="3360B943"/>
    <w:rsid w:val="3373A092"/>
    <w:rsid w:val="34A1A857"/>
    <w:rsid w:val="34D48853"/>
    <w:rsid w:val="350168F2"/>
    <w:rsid w:val="3505E3F0"/>
    <w:rsid w:val="350D2305"/>
    <w:rsid w:val="355AE7CF"/>
    <w:rsid w:val="3597F109"/>
    <w:rsid w:val="35CA2FE4"/>
    <w:rsid w:val="366895F2"/>
    <w:rsid w:val="36D70509"/>
    <w:rsid w:val="36EF67E8"/>
    <w:rsid w:val="36EFCA7E"/>
    <w:rsid w:val="3771096C"/>
    <w:rsid w:val="381479A9"/>
    <w:rsid w:val="383627CF"/>
    <w:rsid w:val="38463EED"/>
    <w:rsid w:val="38A0A5EF"/>
    <w:rsid w:val="38BF3699"/>
    <w:rsid w:val="38C2F89B"/>
    <w:rsid w:val="38C42FC5"/>
    <w:rsid w:val="3A1049EF"/>
    <w:rsid w:val="3A296A3B"/>
    <w:rsid w:val="3A560CF8"/>
    <w:rsid w:val="3A65DE48"/>
    <w:rsid w:val="3A8AA6B8"/>
    <w:rsid w:val="3AAB7E37"/>
    <w:rsid w:val="3ADB7CE5"/>
    <w:rsid w:val="3B144CDE"/>
    <w:rsid w:val="3B233DDF"/>
    <w:rsid w:val="3B4B07A7"/>
    <w:rsid w:val="3B884239"/>
    <w:rsid w:val="3BB2E8EB"/>
    <w:rsid w:val="3BE7258C"/>
    <w:rsid w:val="3DFA664D"/>
    <w:rsid w:val="3E8606D9"/>
    <w:rsid w:val="3EC862AC"/>
    <w:rsid w:val="3ECB3CC1"/>
    <w:rsid w:val="3F014C35"/>
    <w:rsid w:val="3F53F117"/>
    <w:rsid w:val="40A60880"/>
    <w:rsid w:val="410027DB"/>
    <w:rsid w:val="4126DD3E"/>
    <w:rsid w:val="415FCE38"/>
    <w:rsid w:val="422DE3C5"/>
    <w:rsid w:val="4243057C"/>
    <w:rsid w:val="4259B00D"/>
    <w:rsid w:val="428F1CEC"/>
    <w:rsid w:val="429AFB1A"/>
    <w:rsid w:val="42B0FCDF"/>
    <w:rsid w:val="42BC426C"/>
    <w:rsid w:val="430A59AD"/>
    <w:rsid w:val="4368DB6D"/>
    <w:rsid w:val="43C66C21"/>
    <w:rsid w:val="44555D4D"/>
    <w:rsid w:val="44D984EA"/>
    <w:rsid w:val="44DE7280"/>
    <w:rsid w:val="45062F2E"/>
    <w:rsid w:val="45269FA8"/>
    <w:rsid w:val="461CCCED"/>
    <w:rsid w:val="46C38497"/>
    <w:rsid w:val="47ECEC4A"/>
    <w:rsid w:val="48215CA6"/>
    <w:rsid w:val="48C5A970"/>
    <w:rsid w:val="497F93DE"/>
    <w:rsid w:val="4990BB44"/>
    <w:rsid w:val="49BF543D"/>
    <w:rsid w:val="4AA1D21B"/>
    <w:rsid w:val="4B0EF09B"/>
    <w:rsid w:val="4C6B4D4B"/>
    <w:rsid w:val="4C90C2C4"/>
    <w:rsid w:val="4CF26A9D"/>
    <w:rsid w:val="4D021BBF"/>
    <w:rsid w:val="4DCB4FBD"/>
    <w:rsid w:val="4DF3BDB5"/>
    <w:rsid w:val="4E2CA608"/>
    <w:rsid w:val="4EA7FD3F"/>
    <w:rsid w:val="4EB8EDE3"/>
    <w:rsid w:val="4ED382DB"/>
    <w:rsid w:val="4ED7D790"/>
    <w:rsid w:val="4F37995A"/>
    <w:rsid w:val="4F553701"/>
    <w:rsid w:val="4F80F0D6"/>
    <w:rsid w:val="4F9DD9F0"/>
    <w:rsid w:val="4FAB9AD4"/>
    <w:rsid w:val="4FAF19C0"/>
    <w:rsid w:val="50961400"/>
    <w:rsid w:val="51758384"/>
    <w:rsid w:val="51A4D049"/>
    <w:rsid w:val="51B2BA7A"/>
    <w:rsid w:val="51D0AEFC"/>
    <w:rsid w:val="5224F31C"/>
    <w:rsid w:val="5255664E"/>
    <w:rsid w:val="52AF82D6"/>
    <w:rsid w:val="52E14053"/>
    <w:rsid w:val="534086B4"/>
    <w:rsid w:val="537EBC33"/>
    <w:rsid w:val="53803C87"/>
    <w:rsid w:val="53879C4A"/>
    <w:rsid w:val="53A69BB3"/>
    <w:rsid w:val="53B9B46A"/>
    <w:rsid w:val="547BC564"/>
    <w:rsid w:val="54856036"/>
    <w:rsid w:val="54A27C94"/>
    <w:rsid w:val="5502E743"/>
    <w:rsid w:val="553A4E77"/>
    <w:rsid w:val="553D9E08"/>
    <w:rsid w:val="564BA271"/>
    <w:rsid w:val="5692CC5F"/>
    <w:rsid w:val="569C44B5"/>
    <w:rsid w:val="56CDD527"/>
    <w:rsid w:val="59209E67"/>
    <w:rsid w:val="592AFEDF"/>
    <w:rsid w:val="5A31F6C4"/>
    <w:rsid w:val="5A8BB20E"/>
    <w:rsid w:val="5A9510C9"/>
    <w:rsid w:val="5AAE916E"/>
    <w:rsid w:val="5B52ABBF"/>
    <w:rsid w:val="5B94D616"/>
    <w:rsid w:val="5BC2809B"/>
    <w:rsid w:val="5BFCD36C"/>
    <w:rsid w:val="5C38DB40"/>
    <w:rsid w:val="5C8B112A"/>
    <w:rsid w:val="5D24A3EA"/>
    <w:rsid w:val="5E092AE3"/>
    <w:rsid w:val="5E119C06"/>
    <w:rsid w:val="5EB2AB3F"/>
    <w:rsid w:val="5EB2F4C7"/>
    <w:rsid w:val="5EFF6E18"/>
    <w:rsid w:val="5F0CDF91"/>
    <w:rsid w:val="601431CD"/>
    <w:rsid w:val="6032A472"/>
    <w:rsid w:val="605F944F"/>
    <w:rsid w:val="60661D62"/>
    <w:rsid w:val="60C378FF"/>
    <w:rsid w:val="60DEDF10"/>
    <w:rsid w:val="60F3D01D"/>
    <w:rsid w:val="6128B574"/>
    <w:rsid w:val="616B1094"/>
    <w:rsid w:val="61997AF5"/>
    <w:rsid w:val="619B9D2B"/>
    <w:rsid w:val="61A01152"/>
    <w:rsid w:val="61AEDA55"/>
    <w:rsid w:val="6223A5A0"/>
    <w:rsid w:val="626F4570"/>
    <w:rsid w:val="63124C61"/>
    <w:rsid w:val="63582491"/>
    <w:rsid w:val="649810F9"/>
    <w:rsid w:val="652693B0"/>
    <w:rsid w:val="65A9AD06"/>
    <w:rsid w:val="65D5411B"/>
    <w:rsid w:val="67254C97"/>
    <w:rsid w:val="6762E8CF"/>
    <w:rsid w:val="67996522"/>
    <w:rsid w:val="67BC0DD1"/>
    <w:rsid w:val="68183F33"/>
    <w:rsid w:val="688F2BCC"/>
    <w:rsid w:val="697B5749"/>
    <w:rsid w:val="697DF5AA"/>
    <w:rsid w:val="699C8FD1"/>
    <w:rsid w:val="6A4C5CDA"/>
    <w:rsid w:val="6A702E2D"/>
    <w:rsid w:val="6ABF4952"/>
    <w:rsid w:val="6AF56926"/>
    <w:rsid w:val="6B71BB8C"/>
    <w:rsid w:val="6B779832"/>
    <w:rsid w:val="6B7ADBF8"/>
    <w:rsid w:val="6B8169D0"/>
    <w:rsid w:val="6B949624"/>
    <w:rsid w:val="6BB56BE4"/>
    <w:rsid w:val="6BC5AF95"/>
    <w:rsid w:val="6BC5C5C1"/>
    <w:rsid w:val="6C06CD06"/>
    <w:rsid w:val="6C0DAD76"/>
    <w:rsid w:val="6CA447BC"/>
    <w:rsid w:val="6CCAA3AA"/>
    <w:rsid w:val="6E14E008"/>
    <w:rsid w:val="6EBFF873"/>
    <w:rsid w:val="6ED697D6"/>
    <w:rsid w:val="6FB41082"/>
    <w:rsid w:val="70B8F134"/>
    <w:rsid w:val="70BB01C5"/>
    <w:rsid w:val="70E0FB0E"/>
    <w:rsid w:val="70F770FE"/>
    <w:rsid w:val="70FF8E5D"/>
    <w:rsid w:val="71068FD9"/>
    <w:rsid w:val="71760A61"/>
    <w:rsid w:val="729C7266"/>
    <w:rsid w:val="7329A177"/>
    <w:rsid w:val="732DD29C"/>
    <w:rsid w:val="7391C004"/>
    <w:rsid w:val="74323284"/>
    <w:rsid w:val="746E144F"/>
    <w:rsid w:val="746FAFAD"/>
    <w:rsid w:val="74DDAF6C"/>
    <w:rsid w:val="75164F89"/>
    <w:rsid w:val="752C7C2C"/>
    <w:rsid w:val="7598F019"/>
    <w:rsid w:val="75C6BFB4"/>
    <w:rsid w:val="75DCADF5"/>
    <w:rsid w:val="76B51EF9"/>
    <w:rsid w:val="7711ECBF"/>
    <w:rsid w:val="77A6F785"/>
    <w:rsid w:val="77AAB5B3"/>
    <w:rsid w:val="77ED3D2C"/>
    <w:rsid w:val="77F6D4E8"/>
    <w:rsid w:val="782D3AE4"/>
    <w:rsid w:val="783EC9EE"/>
    <w:rsid w:val="7A034239"/>
    <w:rsid w:val="7A34F490"/>
    <w:rsid w:val="7A5BEF65"/>
    <w:rsid w:val="7B4692A1"/>
    <w:rsid w:val="7C1335FD"/>
    <w:rsid w:val="7CE0BAB6"/>
    <w:rsid w:val="7DBD1BCE"/>
    <w:rsid w:val="7DC7161F"/>
    <w:rsid w:val="7E04A693"/>
    <w:rsid w:val="7E15CACD"/>
    <w:rsid w:val="7E464E1F"/>
    <w:rsid w:val="7E8AF83B"/>
    <w:rsid w:val="7EB834FE"/>
    <w:rsid w:val="7EDC966A"/>
    <w:rsid w:val="7F06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qFormat/>
    <w:rsid w:val="00B81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B81D7B"/>
  </w:style>
  <w:style w:type="character" w:customStyle="1" w:styleId="normaltextrun1">
    <w:name w:val="normaltextrun1"/>
    <w:basedOn w:val="DefaultParagraphFont"/>
    <w:rsid w:val="00B81D7B"/>
  </w:style>
  <w:style w:type="character" w:customStyle="1" w:styleId="eop">
    <w:name w:val="eop"/>
    <w:basedOn w:val="DefaultParagraphFont"/>
    <w:qFormat/>
    <w:rsid w:val="00B81D7B"/>
  </w:style>
  <w:style w:type="paragraph" w:styleId="ListParagraph">
    <w:name w:val="List Paragraph"/>
    <w:basedOn w:val="Normal"/>
    <w:uiPriority w:val="34"/>
    <w:qFormat/>
    <w:rsid w:val="00051884"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051884"/>
  </w:style>
  <w:style w:type="paragraph" w:styleId="Header">
    <w:name w:val="header"/>
    <w:basedOn w:val="Normal"/>
    <w:link w:val="HeaderChar"/>
    <w:uiPriority w:val="99"/>
    <w:unhideWhenUsed/>
    <w:rsid w:val="00051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884"/>
  </w:style>
  <w:style w:type="paragraph" w:styleId="Footer">
    <w:name w:val="footer"/>
    <w:basedOn w:val="Normal"/>
    <w:link w:val="FooterChar"/>
    <w:uiPriority w:val="99"/>
    <w:unhideWhenUsed/>
    <w:rsid w:val="00051884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518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88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5188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86B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qFormat/>
    <w:rsid w:val="003D19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9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2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1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5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477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062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547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51122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506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504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557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921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596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732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6628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5042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9641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0502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076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5432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2735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3021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6302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1249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579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4572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5833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8132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31988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7568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3818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63874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95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0735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3598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242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4700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969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5203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953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7062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3676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3064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9310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6516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0240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8469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0130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3334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7158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4073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8545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7224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0033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8755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8951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8517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293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2978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7845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0603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4761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2574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2688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978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5315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8740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5670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8534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0936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9127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1794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095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8258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8460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5282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8666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2140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7809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6363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2558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0040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3663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3910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053969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8912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5114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5490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2948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2996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7802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1181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97342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0842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4629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9057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9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4020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0957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2181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6340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294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0438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4888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0124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8459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1021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5696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941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8578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125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10628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910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4860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1089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4178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7574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59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4154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8543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1087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250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1156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2579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4431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4543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2389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5868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9131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0318689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0132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25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1128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133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499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6538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6016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359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886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7839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873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1041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8948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007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3221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622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8011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9186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8466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4719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2222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9431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4822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1922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0792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892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700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29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5682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691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5846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3073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73124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0141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5058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14526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15738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5359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7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3546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249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1600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5972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9650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0793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6600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0067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4125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7642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4995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099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2817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704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020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0302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7528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106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8008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2958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104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434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3752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0115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4817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4543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1206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7013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3652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843659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421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0952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5509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111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7696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521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4033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5209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5387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223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6784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168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6166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3755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7452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8909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3483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6565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2156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072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6315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1628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034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199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7109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9225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6297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6450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6148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1106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2668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8522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8251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413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1947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68668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5054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988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6364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2482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5256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4167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4459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3428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18790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45350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8538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83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6419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4527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239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4082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0336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3603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2058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61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2051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5540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3616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0585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3772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5086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101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7240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228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0344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9915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4893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4483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6296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114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8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2228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270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47018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1687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5686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439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8100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2531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54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5029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186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2665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5113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8001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8933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25561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6609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181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5225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1940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7609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1163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0987286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697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512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026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5711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7039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031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8541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5738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9090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6133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915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342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2397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9333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2918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6412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133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9813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808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2851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24239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9768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592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6455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590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5939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8463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2115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2110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8085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60655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3116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9493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7783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3222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584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6394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7137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6660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4969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040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86879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647298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1199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334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6714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816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3490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8310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8309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6717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976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7264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4745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5431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8719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2141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284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1026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4635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76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27416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7703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0919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1028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90595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onenote: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13" ma:contentTypeDescription="Create a new document." ma:contentTypeScope="" ma:versionID="b03cabf99b526f9cfb318c8be33c4de2">
  <xsd:schema xmlns:xsd="http://www.w3.org/2001/XMLSchema" xmlns:xs="http://www.w3.org/2001/XMLSchema" xmlns:p="http://schemas.microsoft.com/office/2006/metadata/properties" xmlns:ns3="41a68943-6721-478c-8c0e-6c969a54981a" xmlns:ns4="5f51d39f-e41f-4a36-8da7-c3d9be1b3858" targetNamespace="http://schemas.microsoft.com/office/2006/metadata/properties" ma:root="true" ma:fieldsID="db820af4627610dfdd12d92f48863463" ns3:_="" ns4:_="">
    <xsd:import namespace="41a68943-6721-478c-8c0e-6c969a54981a"/>
    <xsd:import namespace="5f51d39f-e41f-4a36-8da7-c3d9be1b38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1d39f-e41f-4a36-8da7-c3d9be1b3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FBA65-D2E8-4FCB-BC4C-C81F441EEF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F37B04-74C3-4EEB-9CB1-A482CE78D9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37EA6F-9730-437A-B7BD-753714F1F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5f51d39f-e41f-4a36-8da7-c3d9be1b3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4955</Words>
  <Characters>28247</Characters>
  <Application>Microsoft Office Word</Application>
  <DocSecurity>0</DocSecurity>
  <Lines>235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Kardum</dc:creator>
  <cp:keywords/>
  <dc:description/>
  <cp:lastModifiedBy>j.radinkovic@gmail.com</cp:lastModifiedBy>
  <cp:revision>21</cp:revision>
  <dcterms:created xsi:type="dcterms:W3CDTF">2020-08-26T19:50:00Z</dcterms:created>
  <dcterms:modified xsi:type="dcterms:W3CDTF">2025-09-19T13:35:00Z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